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2276" w14:textId="70DB4B42" w:rsidR="00656594" w:rsidRPr="001F0A9B" w:rsidRDefault="00023046" w:rsidP="0F78B345">
      <w:pPr>
        <w:spacing w:before="55" w:after="0" w:line="240" w:lineRule="auto"/>
        <w:ind w:right="-20"/>
        <w:jc w:val="right"/>
        <w:rPr>
          <w:rFonts w:ascii="Calibri" w:hAnsi="Calibri" w:cs="Calibri"/>
          <w:b/>
          <w:bCs/>
          <w:sz w:val="24"/>
          <w:szCs w:val="24"/>
          <w:lang w:val="en-GB"/>
        </w:rPr>
      </w:pPr>
      <w:r w:rsidRPr="001F0A9B">
        <w:rPr>
          <w:rFonts w:ascii="Calibri" w:eastAsia="Arial" w:hAnsi="Calibri" w:cs="Calibri"/>
          <w:b/>
          <w:bCs/>
          <w:noProof/>
          <w:sz w:val="24"/>
          <w:szCs w:val="24"/>
          <w:lang w:val="en-GB" w:eastAsia="en-GB"/>
        </w:rPr>
        <w:drawing>
          <wp:anchor distT="0" distB="0" distL="114300" distR="114300" simplePos="0" relativeHeight="251658240" behindDoc="0" locked="0" layoutInCell="1" allowOverlap="1" wp14:anchorId="1280BBD1" wp14:editId="46F7B769">
            <wp:simplePos x="0" y="0"/>
            <wp:positionH relativeFrom="margin">
              <wp:posOffset>5229860</wp:posOffset>
            </wp:positionH>
            <wp:positionV relativeFrom="margin">
              <wp:align>top</wp:align>
            </wp:positionV>
            <wp:extent cx="767715" cy="7804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logo.jpg"/>
                    <pic:cNvPicPr/>
                  </pic:nvPicPr>
                  <pic:blipFill>
                    <a:blip r:embed="rId10">
                      <a:extLst>
                        <a:ext uri="{28A0092B-C50C-407E-A947-70E740481C1C}">
                          <a14:useLocalDpi xmlns:a14="http://schemas.microsoft.com/office/drawing/2010/main" val="0"/>
                        </a:ext>
                      </a:extLst>
                    </a:blip>
                    <a:stretch>
                      <a:fillRect/>
                    </a:stretch>
                  </pic:blipFill>
                  <pic:spPr>
                    <a:xfrm>
                      <a:off x="0" y="0"/>
                      <a:ext cx="767715" cy="780415"/>
                    </a:xfrm>
                    <a:prstGeom prst="rect">
                      <a:avLst/>
                    </a:prstGeom>
                  </pic:spPr>
                </pic:pic>
              </a:graphicData>
            </a:graphic>
            <wp14:sizeRelH relativeFrom="margin">
              <wp14:pctWidth>0</wp14:pctWidth>
            </wp14:sizeRelH>
            <wp14:sizeRelV relativeFrom="margin">
              <wp14:pctHeight>0</wp14:pctHeight>
            </wp14:sizeRelV>
          </wp:anchor>
        </w:drawing>
      </w:r>
      <w:r w:rsidR="0082360A" w:rsidRPr="001F0A9B">
        <w:rPr>
          <w:rFonts w:ascii="Calibri" w:eastAsia="Arial" w:hAnsi="Calibri" w:cs="Calibri"/>
          <w:b/>
          <w:bCs/>
          <w:noProof/>
          <w:sz w:val="24"/>
          <w:szCs w:val="24"/>
          <w:lang w:val="en-GB" w:eastAsia="en-GB"/>
        </w:rPr>
        <w:drawing>
          <wp:anchor distT="0" distB="0" distL="114300" distR="114300" simplePos="0" relativeHeight="251659264" behindDoc="1" locked="0" layoutInCell="1" allowOverlap="1" wp14:anchorId="4F437727" wp14:editId="6947A23D">
            <wp:simplePos x="0" y="0"/>
            <wp:positionH relativeFrom="column">
              <wp:posOffset>3211195</wp:posOffset>
            </wp:positionH>
            <wp:positionV relativeFrom="paragraph">
              <wp:posOffset>51435</wp:posOffset>
            </wp:positionV>
            <wp:extent cx="1731645" cy="647700"/>
            <wp:effectExtent l="0" t="0" r="1905" b="0"/>
            <wp:wrapTight wrapText="bothSides">
              <wp:wrapPolygon edited="0">
                <wp:start x="0" y="0"/>
                <wp:lineTo x="0" y="10165"/>
                <wp:lineTo x="4277" y="20329"/>
                <wp:lineTo x="4990" y="20965"/>
                <wp:lineTo x="21386" y="20965"/>
                <wp:lineTo x="21386" y="10165"/>
                <wp:lineTo x="17109" y="10165"/>
                <wp:lineTo x="20911" y="6988"/>
                <wp:lineTo x="204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647700"/>
                    </a:xfrm>
                    <a:prstGeom prst="rect">
                      <a:avLst/>
                    </a:prstGeom>
                    <a:noFill/>
                  </pic:spPr>
                </pic:pic>
              </a:graphicData>
            </a:graphic>
            <wp14:sizeRelH relativeFrom="margin">
              <wp14:pctWidth>0</wp14:pctWidth>
            </wp14:sizeRelH>
            <wp14:sizeRelV relativeFrom="margin">
              <wp14:pctHeight>0</wp14:pctHeight>
            </wp14:sizeRelV>
          </wp:anchor>
        </w:drawing>
      </w:r>
      <w:r w:rsidR="709E6C97">
        <w:rPr>
          <w:noProof/>
        </w:rPr>
        <w:drawing>
          <wp:inline distT="0" distB="0" distL="0" distR="0" wp14:anchorId="7E0F4C85" wp14:editId="65EC4027">
            <wp:extent cx="1057275" cy="1057275"/>
            <wp:effectExtent l="0" t="0" r="9525" b="9525"/>
            <wp:docPr id="6897736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inline>
        </w:drawing>
      </w:r>
    </w:p>
    <w:p w14:paraId="39C81A0A" w14:textId="0A305D85" w:rsidR="0041398C" w:rsidRPr="001F0A9B" w:rsidRDefault="006D458C" w:rsidP="00CA7365">
      <w:pPr>
        <w:spacing w:before="55" w:after="0" w:line="240" w:lineRule="auto"/>
        <w:ind w:right="-20"/>
        <w:jc w:val="center"/>
        <w:rPr>
          <w:rFonts w:ascii="Calibri" w:eastAsia="Arial" w:hAnsi="Calibri" w:cs="Calibri"/>
          <w:b/>
          <w:bCs/>
          <w:sz w:val="24"/>
          <w:szCs w:val="24"/>
        </w:rPr>
      </w:pPr>
      <w:proofErr w:type="gramStart"/>
      <w:r w:rsidRPr="2F6BD715">
        <w:rPr>
          <w:rFonts w:ascii="Calibri" w:eastAsia="Arial" w:hAnsi="Calibri" w:cs="Calibri"/>
          <w:b/>
          <w:bCs/>
          <w:sz w:val="24"/>
          <w:szCs w:val="24"/>
        </w:rPr>
        <w:t>Plus</w:t>
      </w:r>
      <w:proofErr w:type="gramEnd"/>
      <w:r w:rsidRPr="2F6BD715">
        <w:rPr>
          <w:rFonts w:ascii="Calibri" w:eastAsia="Arial" w:hAnsi="Calibri" w:cs="Calibri"/>
          <w:b/>
          <w:bCs/>
          <w:sz w:val="24"/>
          <w:szCs w:val="24"/>
        </w:rPr>
        <w:t xml:space="preserve"> One Project Coordinator</w:t>
      </w:r>
      <w:r w:rsidR="6E25F687" w:rsidRPr="2F6BD715">
        <w:rPr>
          <w:rFonts w:ascii="Calibri" w:eastAsia="Arial" w:hAnsi="Calibri" w:cs="Calibri"/>
          <w:b/>
          <w:bCs/>
          <w:sz w:val="24"/>
          <w:szCs w:val="24"/>
        </w:rPr>
        <w:t xml:space="preserve"> </w:t>
      </w:r>
    </w:p>
    <w:p w14:paraId="071A8506" w14:textId="01F79D23" w:rsidR="00E6554E" w:rsidRPr="001F0A9B" w:rsidRDefault="00E6554E" w:rsidP="0F78B345">
      <w:pPr>
        <w:rPr>
          <w:rFonts w:ascii="Calibri" w:hAnsi="Calibri" w:cs="Calibri"/>
          <w:b/>
          <w:bCs/>
          <w:sz w:val="24"/>
          <w:szCs w:val="24"/>
          <w:lang w:val="en-GB"/>
        </w:rPr>
      </w:pPr>
    </w:p>
    <w:p w14:paraId="15C23CF3" w14:textId="302A10C6" w:rsidR="00CE4CBB" w:rsidRPr="00A66928" w:rsidRDefault="00CE4CBB" w:rsidP="00CE4CBB">
      <w:pPr>
        <w:spacing w:before="55" w:after="0" w:line="240" w:lineRule="auto"/>
        <w:ind w:right="-20"/>
        <w:rPr>
          <w:rFonts w:ascii="Calibri" w:eastAsia="Arial" w:hAnsi="Calibri" w:cs="Calibri"/>
          <w:b/>
          <w:bCs/>
          <w:sz w:val="24"/>
          <w:szCs w:val="24"/>
        </w:rPr>
      </w:pPr>
      <w:r w:rsidRPr="00A66928">
        <w:rPr>
          <w:rFonts w:ascii="Calibri" w:eastAsia="Calibri" w:hAnsi="Calibri" w:cs="Calibri"/>
          <w:b/>
          <w:bCs/>
          <w:sz w:val="24"/>
          <w:szCs w:val="24"/>
          <w:lang w:val="en-GB"/>
        </w:rPr>
        <w:t xml:space="preserve">Role:  </w:t>
      </w:r>
      <w:r w:rsidRPr="00A66928">
        <w:rPr>
          <w:b/>
          <w:bCs/>
        </w:rPr>
        <w:tab/>
      </w:r>
      <w:r w:rsidRPr="00A66928">
        <w:rPr>
          <w:b/>
          <w:bCs/>
        </w:rPr>
        <w:tab/>
      </w:r>
      <w:r w:rsidRPr="00A66928">
        <w:rPr>
          <w:b/>
          <w:bCs/>
        </w:rPr>
        <w:tab/>
      </w:r>
      <w:proofErr w:type="gramStart"/>
      <w:r w:rsidR="00A66928" w:rsidRPr="00A66928">
        <w:rPr>
          <w:rFonts w:ascii="Calibri" w:eastAsia="Calibri" w:hAnsi="Calibri" w:cs="Calibri"/>
          <w:b/>
          <w:bCs/>
          <w:sz w:val="24"/>
          <w:szCs w:val="24"/>
          <w:lang w:val="en-GB"/>
        </w:rPr>
        <w:t>PLUS</w:t>
      </w:r>
      <w:proofErr w:type="gramEnd"/>
      <w:r w:rsidR="00A66928" w:rsidRPr="00A66928">
        <w:rPr>
          <w:rFonts w:ascii="Calibri" w:eastAsia="Calibri" w:hAnsi="Calibri" w:cs="Calibri"/>
          <w:b/>
          <w:bCs/>
          <w:sz w:val="24"/>
          <w:szCs w:val="24"/>
          <w:lang w:val="en-GB"/>
        </w:rPr>
        <w:t xml:space="preserve"> ONE PROJECT COORDINATOR</w:t>
      </w:r>
    </w:p>
    <w:p w14:paraId="57A8E136" w14:textId="77777777" w:rsidR="00CE4CBB" w:rsidRPr="00A66928" w:rsidRDefault="00CE4CBB" w:rsidP="00CE4CBB">
      <w:pPr>
        <w:spacing w:before="11" w:after="0" w:line="220" w:lineRule="exact"/>
        <w:rPr>
          <w:rFonts w:ascii="Calibri" w:hAnsi="Calibri" w:cs="Calibri"/>
          <w:b/>
          <w:bCs/>
          <w:sz w:val="24"/>
          <w:szCs w:val="24"/>
        </w:rPr>
      </w:pPr>
    </w:p>
    <w:p w14:paraId="04D4B188" w14:textId="1514FC11" w:rsidR="00CE4CBB" w:rsidRPr="00A66928" w:rsidRDefault="00CE4CBB" w:rsidP="00CE4CBB">
      <w:pPr>
        <w:pStyle w:val="NoSpacing"/>
        <w:rPr>
          <w:rFonts w:ascii="Calibri" w:hAnsi="Calibri" w:cs="Calibri"/>
          <w:b/>
          <w:bCs/>
          <w:sz w:val="24"/>
          <w:szCs w:val="24"/>
        </w:rPr>
      </w:pPr>
      <w:r w:rsidRPr="00A66928">
        <w:rPr>
          <w:rFonts w:ascii="Calibri" w:hAnsi="Calibri" w:cs="Calibri"/>
          <w:b/>
          <w:bCs/>
          <w:sz w:val="24"/>
          <w:szCs w:val="24"/>
        </w:rPr>
        <w:t>Reporting to:</w:t>
      </w:r>
      <w:r w:rsidRPr="00A66928">
        <w:rPr>
          <w:b/>
          <w:bCs/>
        </w:rPr>
        <w:tab/>
      </w:r>
      <w:r w:rsidRPr="00A66928">
        <w:rPr>
          <w:b/>
          <w:bCs/>
        </w:rPr>
        <w:tab/>
      </w:r>
      <w:r w:rsidR="00A66928" w:rsidRPr="00A66928">
        <w:rPr>
          <w:rFonts w:ascii="Calibri" w:hAnsi="Calibri" w:cs="Calibri"/>
          <w:b/>
          <w:bCs/>
          <w:sz w:val="24"/>
          <w:szCs w:val="24"/>
        </w:rPr>
        <w:t>COMMUNITY &amp; LEARNING PRODUCER</w:t>
      </w:r>
    </w:p>
    <w:p w14:paraId="6EAB6ADF" w14:textId="77777777" w:rsidR="00CE4CBB" w:rsidRPr="00A66928" w:rsidRDefault="00CE4CBB" w:rsidP="00CE4CBB">
      <w:pPr>
        <w:pStyle w:val="NoSpacing"/>
        <w:ind w:left="2160" w:hanging="2160"/>
        <w:rPr>
          <w:rFonts w:ascii="Calibri" w:hAnsi="Calibri" w:cs="Calibri"/>
          <w:b/>
          <w:bCs/>
          <w:sz w:val="24"/>
          <w:szCs w:val="24"/>
        </w:rPr>
      </w:pPr>
    </w:p>
    <w:p w14:paraId="412FDD41" w14:textId="3F2248A6" w:rsidR="00CE4CBB" w:rsidRPr="00A66928" w:rsidRDefault="00CE4CBB" w:rsidP="00CE4CBB">
      <w:pPr>
        <w:pStyle w:val="NoSpacing"/>
        <w:ind w:left="2160" w:hanging="2160"/>
        <w:rPr>
          <w:rFonts w:ascii="Calibri" w:hAnsi="Calibri" w:cs="Calibri"/>
          <w:b/>
          <w:bCs/>
          <w:sz w:val="24"/>
          <w:szCs w:val="24"/>
        </w:rPr>
      </w:pPr>
      <w:r w:rsidRPr="20FD1A9B">
        <w:rPr>
          <w:rFonts w:ascii="Calibri" w:hAnsi="Calibri" w:cs="Calibri"/>
          <w:b/>
          <w:bCs/>
          <w:sz w:val="24"/>
          <w:szCs w:val="24"/>
        </w:rPr>
        <w:t>Responsible for:</w:t>
      </w:r>
      <w:r>
        <w:tab/>
      </w:r>
      <w:r w:rsidR="00A66928" w:rsidRPr="20FD1A9B">
        <w:rPr>
          <w:rFonts w:ascii="Calibri" w:hAnsi="Calibri" w:cs="Calibri"/>
          <w:b/>
          <w:bCs/>
          <w:sz w:val="24"/>
          <w:szCs w:val="24"/>
        </w:rPr>
        <w:t xml:space="preserve">FREELANCE PRACTITIONERS </w:t>
      </w:r>
    </w:p>
    <w:p w14:paraId="6447E459" w14:textId="77777777" w:rsidR="00CE4CBB" w:rsidRPr="00A66928" w:rsidRDefault="00CE4CBB" w:rsidP="00CE4CBB">
      <w:pPr>
        <w:pStyle w:val="NoSpacing"/>
        <w:rPr>
          <w:rFonts w:ascii="Calibri" w:hAnsi="Calibri" w:cs="Calibri"/>
          <w:b/>
          <w:bCs/>
          <w:sz w:val="24"/>
          <w:szCs w:val="24"/>
        </w:rPr>
      </w:pPr>
    </w:p>
    <w:p w14:paraId="35100D17" w14:textId="6F99F54F" w:rsidR="00CE4CBB" w:rsidRPr="00A66928" w:rsidRDefault="00CE4CBB" w:rsidP="00CE4CBB">
      <w:pPr>
        <w:pStyle w:val="NoSpacing"/>
        <w:ind w:left="2160" w:hanging="2160"/>
        <w:rPr>
          <w:rFonts w:ascii="Calibri" w:hAnsi="Calibri" w:cs="Calibri"/>
          <w:b/>
          <w:bCs/>
          <w:sz w:val="24"/>
          <w:szCs w:val="24"/>
        </w:rPr>
      </w:pPr>
      <w:r w:rsidRPr="2F6BD715">
        <w:rPr>
          <w:rFonts w:ascii="Calibri" w:hAnsi="Calibri" w:cs="Calibri"/>
          <w:b/>
          <w:bCs/>
          <w:sz w:val="24"/>
          <w:szCs w:val="24"/>
        </w:rPr>
        <w:t>Key Relationships:</w:t>
      </w:r>
      <w:r>
        <w:tab/>
      </w:r>
      <w:r w:rsidR="00A66928" w:rsidRPr="2F6BD715">
        <w:rPr>
          <w:rFonts w:ascii="Calibri" w:hAnsi="Calibri" w:cs="Calibri"/>
          <w:b/>
          <w:bCs/>
          <w:sz w:val="24"/>
          <w:szCs w:val="24"/>
        </w:rPr>
        <w:t xml:space="preserve">CREATIVE LEARNING LEADS AT DCEP ORGANISATIONS, DERBY CITY COUNCIL SOCIAL CARE TEAMS, VIRTUAL SCHOOL DERBY. </w:t>
      </w:r>
    </w:p>
    <w:p w14:paraId="2BC2F97E" w14:textId="07558A7A" w:rsidR="2F6BD715" w:rsidRDefault="2F6BD715" w:rsidP="2F6BD715">
      <w:pPr>
        <w:pStyle w:val="NoSpacing"/>
        <w:ind w:left="2160" w:hanging="2160"/>
        <w:rPr>
          <w:rFonts w:ascii="Calibri" w:hAnsi="Calibri" w:cs="Calibri"/>
          <w:b/>
          <w:bCs/>
          <w:sz w:val="24"/>
          <w:szCs w:val="24"/>
        </w:rPr>
      </w:pPr>
    </w:p>
    <w:p w14:paraId="42D008BF" w14:textId="66C2D397" w:rsidR="7F95937F" w:rsidRDefault="7F95937F" w:rsidP="2F6BD715">
      <w:pPr>
        <w:spacing w:before="55" w:after="0" w:line="240" w:lineRule="auto"/>
        <w:ind w:right="-20"/>
        <w:jc w:val="center"/>
        <w:rPr>
          <w:rFonts w:ascii="Calibri" w:eastAsia="Arial" w:hAnsi="Calibri" w:cs="Calibri"/>
          <w:b/>
          <w:bCs/>
          <w:sz w:val="24"/>
          <w:szCs w:val="24"/>
        </w:rPr>
      </w:pPr>
      <w:r w:rsidRPr="2F6BD715">
        <w:rPr>
          <w:rFonts w:ascii="Calibri" w:eastAsia="Arial" w:hAnsi="Calibri" w:cs="Calibri"/>
          <w:b/>
          <w:bCs/>
          <w:sz w:val="24"/>
          <w:szCs w:val="24"/>
        </w:rPr>
        <w:t>(Fixed</w:t>
      </w:r>
      <w:r w:rsidR="1687E5A2" w:rsidRPr="2F6BD715">
        <w:rPr>
          <w:rFonts w:ascii="Calibri" w:eastAsia="Arial" w:hAnsi="Calibri" w:cs="Calibri"/>
          <w:b/>
          <w:bCs/>
          <w:sz w:val="24"/>
          <w:szCs w:val="24"/>
        </w:rPr>
        <w:t xml:space="preserve"> Term</w:t>
      </w:r>
      <w:r w:rsidRPr="2F6BD715">
        <w:rPr>
          <w:rFonts w:ascii="Calibri" w:eastAsia="Arial" w:hAnsi="Calibri" w:cs="Calibri"/>
          <w:b/>
          <w:bCs/>
          <w:sz w:val="24"/>
          <w:szCs w:val="24"/>
        </w:rPr>
        <w:t xml:space="preserve"> Contract </w:t>
      </w:r>
      <w:r w:rsidR="381698AA" w:rsidRPr="2F6BD715">
        <w:rPr>
          <w:rFonts w:ascii="Calibri" w:eastAsia="Arial" w:hAnsi="Calibri" w:cs="Calibri"/>
          <w:b/>
          <w:bCs/>
          <w:sz w:val="24"/>
          <w:szCs w:val="24"/>
        </w:rPr>
        <w:t xml:space="preserve">until </w:t>
      </w:r>
      <w:r w:rsidRPr="2F6BD715">
        <w:rPr>
          <w:rFonts w:ascii="Calibri" w:eastAsia="Arial" w:hAnsi="Calibri" w:cs="Calibri"/>
          <w:b/>
          <w:bCs/>
          <w:sz w:val="24"/>
          <w:szCs w:val="24"/>
        </w:rPr>
        <w:t>March 2026 with possibility to extend)</w:t>
      </w:r>
    </w:p>
    <w:p w14:paraId="121BA5DE" w14:textId="60A47410" w:rsidR="2F6BD715" w:rsidRDefault="2F6BD715" w:rsidP="2F6BD715">
      <w:pPr>
        <w:pStyle w:val="NoSpacing"/>
        <w:rPr>
          <w:rFonts w:ascii="Calibri" w:hAnsi="Calibri" w:cs="Calibri"/>
          <w:b/>
          <w:bCs/>
          <w:sz w:val="24"/>
          <w:szCs w:val="24"/>
        </w:rPr>
      </w:pPr>
    </w:p>
    <w:p w14:paraId="2B9326C6" w14:textId="77777777" w:rsidR="006371BF" w:rsidRPr="001F0A9B" w:rsidRDefault="006371BF" w:rsidP="00B3153F">
      <w:pPr>
        <w:shd w:val="clear" w:color="auto" w:fill="FFFFFF"/>
        <w:spacing w:after="0" w:line="240" w:lineRule="auto"/>
        <w:rPr>
          <w:rFonts w:ascii="Calibri" w:eastAsia="Times New Roman" w:hAnsi="Calibri" w:cs="Calibri"/>
          <w:b/>
          <w:color w:val="000000" w:themeColor="text1"/>
          <w:sz w:val="24"/>
          <w:szCs w:val="24"/>
          <w:lang w:eastAsia="en-GB"/>
        </w:rPr>
      </w:pPr>
    </w:p>
    <w:p w14:paraId="3EA97937" w14:textId="77777777" w:rsidR="00B3153F" w:rsidRPr="001F0A9B" w:rsidRDefault="00B3153F" w:rsidP="00B3153F">
      <w:pPr>
        <w:shd w:val="clear" w:color="auto" w:fill="FFFFFF"/>
        <w:spacing w:after="0" w:line="240" w:lineRule="auto"/>
        <w:rPr>
          <w:rFonts w:ascii="Calibri" w:eastAsia="Calibri" w:hAnsi="Calibri" w:cs="Calibri"/>
          <w:sz w:val="24"/>
          <w:szCs w:val="24"/>
          <w:lang w:val="en-GB"/>
        </w:rPr>
      </w:pPr>
    </w:p>
    <w:p w14:paraId="4E2885D2" w14:textId="06AA8F42" w:rsidR="00E6554E" w:rsidRPr="001F0A9B" w:rsidRDefault="00E6554E" w:rsidP="00E6554E">
      <w:pPr>
        <w:rPr>
          <w:rFonts w:ascii="Calibri" w:hAnsi="Calibri" w:cs="Calibri"/>
          <w:color w:val="000000" w:themeColor="text1"/>
          <w:sz w:val="24"/>
          <w:szCs w:val="24"/>
        </w:rPr>
      </w:pPr>
      <w:r w:rsidRPr="0F78B345">
        <w:rPr>
          <w:rFonts w:ascii="Calibri" w:hAnsi="Calibri" w:cs="Calibri"/>
          <w:b/>
          <w:bCs/>
          <w:color w:val="000000" w:themeColor="text1"/>
          <w:sz w:val="24"/>
          <w:szCs w:val="24"/>
        </w:rPr>
        <w:t>Our vision</w:t>
      </w:r>
      <w:r w:rsidRPr="0F78B345">
        <w:rPr>
          <w:rFonts w:ascii="Calibri" w:hAnsi="Calibri" w:cs="Calibri"/>
          <w:color w:val="000000" w:themeColor="text1"/>
          <w:sz w:val="24"/>
          <w:szCs w:val="24"/>
        </w:rPr>
        <w:t xml:space="preserve"> is for children, young </w:t>
      </w:r>
      <w:r w:rsidR="708A3883" w:rsidRPr="0F78B345">
        <w:rPr>
          <w:rFonts w:ascii="Calibri" w:hAnsi="Calibri" w:cs="Calibri"/>
          <w:color w:val="000000" w:themeColor="text1"/>
          <w:sz w:val="24"/>
          <w:szCs w:val="24"/>
        </w:rPr>
        <w:t>people,</w:t>
      </w:r>
      <w:r w:rsidRPr="0F78B345">
        <w:rPr>
          <w:rFonts w:ascii="Calibri" w:hAnsi="Calibri" w:cs="Calibri"/>
          <w:color w:val="000000" w:themeColor="text1"/>
          <w:sz w:val="24"/>
          <w:szCs w:val="24"/>
        </w:rPr>
        <w:t xml:space="preserve"> and students from all walks of life to thrive in our city. They will be able to experience and help shape Derby’s cultural landscape on every platform and through this, develop their skills, life chances and fulfil their highest ambitions.</w:t>
      </w:r>
    </w:p>
    <w:p w14:paraId="03A2A3E2" w14:textId="42E50FE1" w:rsidR="00E6554E" w:rsidRPr="001F0A9B" w:rsidRDefault="00E6554E" w:rsidP="00E6554E">
      <w:pPr>
        <w:rPr>
          <w:rFonts w:ascii="Calibri" w:hAnsi="Calibri" w:cs="Calibri"/>
          <w:color w:val="000000" w:themeColor="text1"/>
          <w:sz w:val="24"/>
          <w:szCs w:val="24"/>
        </w:rPr>
      </w:pPr>
      <w:r w:rsidRPr="0F78B345">
        <w:rPr>
          <w:rFonts w:ascii="Calibri" w:hAnsi="Calibri" w:cs="Calibri"/>
          <w:b/>
          <w:bCs/>
          <w:color w:val="000000" w:themeColor="text1"/>
          <w:sz w:val="24"/>
          <w:szCs w:val="24"/>
        </w:rPr>
        <w:t xml:space="preserve">Our mission </w:t>
      </w:r>
      <w:r w:rsidRPr="0F78B345">
        <w:rPr>
          <w:rFonts w:ascii="Calibri" w:hAnsi="Calibri" w:cs="Calibri"/>
          <w:color w:val="000000" w:themeColor="text1"/>
          <w:sz w:val="24"/>
          <w:szCs w:val="24"/>
        </w:rPr>
        <w:t xml:space="preserve">is to build sustainable and productive partnerships between cultural venues, education settings, local businesses and other local </w:t>
      </w:r>
      <w:proofErr w:type="spellStart"/>
      <w:r w:rsidRPr="0F78B345">
        <w:rPr>
          <w:rFonts w:ascii="Calibri" w:hAnsi="Calibri" w:cs="Calibri"/>
          <w:color w:val="000000" w:themeColor="text1"/>
          <w:sz w:val="24"/>
          <w:szCs w:val="24"/>
        </w:rPr>
        <w:t>organisations</w:t>
      </w:r>
      <w:proofErr w:type="spellEnd"/>
      <w:r w:rsidRPr="0F78B345">
        <w:rPr>
          <w:rFonts w:ascii="Calibri" w:hAnsi="Calibri" w:cs="Calibri"/>
          <w:color w:val="000000" w:themeColor="text1"/>
          <w:sz w:val="24"/>
          <w:szCs w:val="24"/>
        </w:rPr>
        <w:t xml:space="preserve"> that enable all children, young </w:t>
      </w:r>
      <w:r w:rsidR="4FDCAB1C" w:rsidRPr="0F78B345">
        <w:rPr>
          <w:rFonts w:ascii="Calibri" w:hAnsi="Calibri" w:cs="Calibri"/>
          <w:color w:val="000000" w:themeColor="text1"/>
          <w:sz w:val="24"/>
          <w:szCs w:val="24"/>
        </w:rPr>
        <w:t>people,</w:t>
      </w:r>
      <w:r w:rsidRPr="0F78B345">
        <w:rPr>
          <w:rFonts w:ascii="Calibri" w:hAnsi="Calibri" w:cs="Calibri"/>
          <w:color w:val="000000" w:themeColor="text1"/>
          <w:sz w:val="24"/>
          <w:szCs w:val="24"/>
        </w:rPr>
        <w:t xml:space="preserve"> and students to thrive.</w:t>
      </w:r>
    </w:p>
    <w:p w14:paraId="77D281BE" w14:textId="583B4994" w:rsidR="00DF2C82" w:rsidRPr="001F0A9B" w:rsidRDefault="00DF2C82" w:rsidP="008D3CBD">
      <w:pPr>
        <w:spacing w:before="55" w:after="0" w:line="240" w:lineRule="auto"/>
        <w:ind w:right="-20"/>
        <w:rPr>
          <w:rFonts w:ascii="Calibri" w:eastAsia="Arial" w:hAnsi="Calibri" w:cs="Calibri"/>
          <w:b/>
          <w:bCs/>
          <w:sz w:val="24"/>
          <w:szCs w:val="24"/>
        </w:rPr>
      </w:pPr>
    </w:p>
    <w:p w14:paraId="46DD0851" w14:textId="77777777" w:rsidR="0041398C" w:rsidRPr="001F0A9B" w:rsidRDefault="0041398C" w:rsidP="0041398C">
      <w:pPr>
        <w:pStyle w:val="NoSpacing"/>
        <w:ind w:left="2160" w:hanging="2160"/>
        <w:rPr>
          <w:rFonts w:ascii="Calibri" w:hAnsi="Calibri" w:cs="Calibri"/>
          <w:b/>
          <w:bCs/>
          <w:sz w:val="24"/>
          <w:szCs w:val="24"/>
        </w:rPr>
      </w:pPr>
    </w:p>
    <w:p w14:paraId="25792872" w14:textId="38CEDF97" w:rsidR="00CE4CBB" w:rsidRDefault="001A0876" w:rsidP="74F9E7F5">
      <w:pPr>
        <w:ind w:left="2160" w:hanging="2160"/>
        <w:jc w:val="both"/>
        <w:rPr>
          <w:rFonts w:ascii="Calibri" w:hAnsi="Calibri" w:cs="Calibri"/>
          <w:b/>
          <w:bCs/>
          <w:sz w:val="24"/>
          <w:szCs w:val="24"/>
        </w:rPr>
      </w:pPr>
      <w:r w:rsidRPr="74F9E7F5">
        <w:rPr>
          <w:rFonts w:ascii="Calibri" w:hAnsi="Calibri" w:cs="Calibri"/>
          <w:b/>
          <w:bCs/>
          <w:sz w:val="24"/>
          <w:szCs w:val="24"/>
        </w:rPr>
        <w:t>Purpose of Post</w:t>
      </w:r>
      <w:r w:rsidR="7AA2ECF9" w:rsidRPr="74F9E7F5">
        <w:rPr>
          <w:rFonts w:ascii="Calibri" w:hAnsi="Calibri" w:cs="Calibri"/>
          <w:b/>
          <w:bCs/>
          <w:sz w:val="24"/>
          <w:szCs w:val="24"/>
        </w:rPr>
        <w:t>:</w:t>
      </w:r>
    </w:p>
    <w:p w14:paraId="3D4A8EF4" w14:textId="2D8A1F1D" w:rsidR="00AE23B7" w:rsidRPr="001F0A9B" w:rsidRDefault="004D140F" w:rsidP="20FD1A9B">
      <w:pPr>
        <w:rPr>
          <w:rFonts w:ascii="Calibri" w:hAnsi="Calibri" w:cs="Calibri"/>
          <w:sz w:val="24"/>
          <w:szCs w:val="24"/>
        </w:rPr>
      </w:pPr>
      <w:r w:rsidRPr="20FD1A9B">
        <w:rPr>
          <w:rFonts w:ascii="Calibri" w:hAnsi="Calibri" w:cs="Calibri"/>
          <w:sz w:val="24"/>
          <w:szCs w:val="24"/>
        </w:rPr>
        <w:t>To coordinate the activity of the Plus One</w:t>
      </w:r>
      <w:r w:rsidR="78ACD95A" w:rsidRPr="20FD1A9B">
        <w:rPr>
          <w:rFonts w:ascii="Calibri" w:hAnsi="Calibri" w:cs="Calibri"/>
          <w:sz w:val="24"/>
          <w:szCs w:val="24"/>
        </w:rPr>
        <w:t xml:space="preserve"> </w:t>
      </w:r>
      <w:proofErr w:type="spellStart"/>
      <w:r w:rsidR="3DB854F0" w:rsidRPr="20FD1A9B">
        <w:rPr>
          <w:rFonts w:ascii="Calibri" w:hAnsi="Calibri" w:cs="Calibri"/>
          <w:sz w:val="24"/>
          <w:szCs w:val="24"/>
        </w:rPr>
        <w:t>Programme</w:t>
      </w:r>
      <w:proofErr w:type="spellEnd"/>
      <w:r w:rsidR="3DB854F0" w:rsidRPr="20FD1A9B">
        <w:rPr>
          <w:rFonts w:ascii="Calibri" w:hAnsi="Calibri" w:cs="Calibri"/>
          <w:sz w:val="24"/>
          <w:szCs w:val="24"/>
        </w:rPr>
        <w:t>, focusing primarily on the</w:t>
      </w:r>
      <w:r w:rsidR="2E123389" w:rsidRPr="20FD1A9B">
        <w:rPr>
          <w:rFonts w:ascii="Calibri" w:hAnsi="Calibri" w:cs="Calibri"/>
          <w:sz w:val="24"/>
          <w:szCs w:val="24"/>
        </w:rPr>
        <w:t xml:space="preserve"> </w:t>
      </w:r>
      <w:r w:rsidR="15532869" w:rsidRPr="20FD1A9B">
        <w:rPr>
          <w:rFonts w:ascii="Calibri" w:hAnsi="Calibri" w:cs="Calibri"/>
          <w:sz w:val="24"/>
          <w:szCs w:val="24"/>
        </w:rPr>
        <w:t xml:space="preserve">delivery and administration of our </w:t>
      </w:r>
      <w:r w:rsidR="78ACD95A" w:rsidRPr="20FD1A9B">
        <w:rPr>
          <w:rFonts w:ascii="Calibri" w:hAnsi="Calibri" w:cs="Calibri"/>
          <w:sz w:val="24"/>
          <w:szCs w:val="24"/>
        </w:rPr>
        <w:t>Creative</w:t>
      </w:r>
      <w:r w:rsidR="00CE4CBB" w:rsidRPr="20FD1A9B">
        <w:rPr>
          <w:rFonts w:ascii="Calibri" w:hAnsi="Calibri" w:cs="Calibri"/>
          <w:sz w:val="24"/>
          <w:szCs w:val="24"/>
        </w:rPr>
        <w:t xml:space="preserve"> </w:t>
      </w:r>
      <w:r w:rsidR="78ACD95A" w:rsidRPr="20FD1A9B">
        <w:rPr>
          <w:rFonts w:ascii="Calibri" w:hAnsi="Calibri" w:cs="Calibri"/>
          <w:sz w:val="24"/>
          <w:szCs w:val="24"/>
        </w:rPr>
        <w:t>Mentoring</w:t>
      </w:r>
      <w:r w:rsidRPr="20FD1A9B">
        <w:rPr>
          <w:rFonts w:ascii="Calibri" w:hAnsi="Calibri" w:cs="Calibri"/>
          <w:sz w:val="24"/>
          <w:szCs w:val="24"/>
        </w:rPr>
        <w:t xml:space="preserve"> </w:t>
      </w:r>
      <w:r w:rsidR="21148EAA" w:rsidRPr="20FD1A9B">
        <w:rPr>
          <w:rFonts w:ascii="Calibri" w:hAnsi="Calibri" w:cs="Calibri"/>
          <w:sz w:val="24"/>
          <w:szCs w:val="24"/>
        </w:rPr>
        <w:t xml:space="preserve">strand </w:t>
      </w:r>
      <w:r w:rsidR="4869BC20" w:rsidRPr="20FD1A9B">
        <w:rPr>
          <w:rFonts w:ascii="Calibri" w:hAnsi="Calibri" w:cs="Calibri"/>
          <w:sz w:val="24"/>
          <w:szCs w:val="24"/>
        </w:rPr>
        <w:t>to ensure successful outcomes for the Plus One participant, meeting the targets in the project plan and coordinating the various strands which involve:</w:t>
      </w:r>
      <w:r w:rsidR="006869BC" w:rsidRPr="20FD1A9B">
        <w:rPr>
          <w:rFonts w:ascii="Calibri" w:hAnsi="Calibri" w:cs="Calibri"/>
          <w:sz w:val="24"/>
          <w:szCs w:val="24"/>
        </w:rPr>
        <w:t xml:space="preserve"> </w:t>
      </w:r>
    </w:p>
    <w:p w14:paraId="0120A0D0" w14:textId="77777777" w:rsidR="00AE23B7" w:rsidRPr="001F0A9B" w:rsidRDefault="00AE23B7" w:rsidP="00374F46">
      <w:pPr>
        <w:pStyle w:val="NoSpacing"/>
        <w:numPr>
          <w:ilvl w:val="0"/>
          <w:numId w:val="9"/>
        </w:numPr>
        <w:rPr>
          <w:rFonts w:ascii="Calibri" w:hAnsi="Calibri" w:cs="Calibri"/>
          <w:sz w:val="24"/>
          <w:szCs w:val="24"/>
        </w:rPr>
      </w:pPr>
      <w:r w:rsidRPr="001F0A9B">
        <w:rPr>
          <w:rFonts w:ascii="Calibri" w:hAnsi="Calibri" w:cs="Calibri"/>
          <w:sz w:val="24"/>
          <w:szCs w:val="24"/>
        </w:rPr>
        <w:t>Multi-disciplinary c</w:t>
      </w:r>
      <w:r w:rsidR="006869BC" w:rsidRPr="001F0A9B">
        <w:rPr>
          <w:rFonts w:ascii="Calibri" w:hAnsi="Calibri" w:cs="Calibri"/>
          <w:sz w:val="24"/>
          <w:szCs w:val="24"/>
        </w:rPr>
        <w:t xml:space="preserve">reative </w:t>
      </w:r>
      <w:r w:rsidRPr="001F0A9B">
        <w:rPr>
          <w:rFonts w:ascii="Calibri" w:hAnsi="Calibri" w:cs="Calibri"/>
          <w:sz w:val="24"/>
          <w:szCs w:val="24"/>
        </w:rPr>
        <w:t>projects</w:t>
      </w:r>
    </w:p>
    <w:p w14:paraId="247AC718" w14:textId="559C76E4" w:rsidR="006869BC" w:rsidRPr="001F0A9B" w:rsidRDefault="00AE23B7" w:rsidP="00374F46">
      <w:pPr>
        <w:pStyle w:val="NoSpacing"/>
        <w:numPr>
          <w:ilvl w:val="0"/>
          <w:numId w:val="9"/>
        </w:numPr>
        <w:rPr>
          <w:rFonts w:ascii="Calibri" w:hAnsi="Calibri" w:cs="Calibri"/>
          <w:sz w:val="24"/>
          <w:szCs w:val="24"/>
        </w:rPr>
      </w:pPr>
      <w:r w:rsidRPr="001F0A9B">
        <w:rPr>
          <w:rFonts w:ascii="Calibri" w:hAnsi="Calibri" w:cs="Calibri"/>
          <w:sz w:val="24"/>
          <w:szCs w:val="24"/>
        </w:rPr>
        <w:t xml:space="preserve">Access to free tickets and workshops </w:t>
      </w:r>
    </w:p>
    <w:p w14:paraId="37FD840F" w14:textId="3B5884D7" w:rsidR="006869BC" w:rsidRPr="001F0A9B" w:rsidRDefault="006869BC" w:rsidP="00374F46">
      <w:pPr>
        <w:pStyle w:val="NoSpacing"/>
        <w:numPr>
          <w:ilvl w:val="0"/>
          <w:numId w:val="9"/>
        </w:numPr>
        <w:rPr>
          <w:rFonts w:ascii="Calibri" w:hAnsi="Calibri" w:cs="Calibri"/>
          <w:sz w:val="24"/>
          <w:szCs w:val="24"/>
        </w:rPr>
      </w:pPr>
      <w:r w:rsidRPr="001F0A9B">
        <w:rPr>
          <w:rFonts w:ascii="Calibri" w:hAnsi="Calibri" w:cs="Calibri"/>
          <w:sz w:val="24"/>
          <w:szCs w:val="24"/>
        </w:rPr>
        <w:t>Creative Mentoring Programme</w:t>
      </w:r>
    </w:p>
    <w:p w14:paraId="3D1720F7" w14:textId="15A00DE7" w:rsidR="006869BC" w:rsidRPr="001F0A9B" w:rsidRDefault="006869BC" w:rsidP="00374F46">
      <w:pPr>
        <w:pStyle w:val="NoSpacing"/>
        <w:numPr>
          <w:ilvl w:val="0"/>
          <w:numId w:val="9"/>
        </w:numPr>
        <w:rPr>
          <w:rFonts w:ascii="Calibri" w:hAnsi="Calibri" w:cs="Calibri"/>
          <w:sz w:val="24"/>
          <w:szCs w:val="24"/>
        </w:rPr>
      </w:pPr>
      <w:r w:rsidRPr="001F0A9B">
        <w:rPr>
          <w:rFonts w:ascii="Calibri" w:hAnsi="Calibri" w:cs="Calibri"/>
          <w:sz w:val="24"/>
          <w:szCs w:val="24"/>
        </w:rPr>
        <w:t>Work Experience Programme</w:t>
      </w:r>
    </w:p>
    <w:p w14:paraId="4DECEF2A" w14:textId="5C4A2BAF" w:rsidR="006869BC" w:rsidRPr="001F0A9B" w:rsidRDefault="006869BC" w:rsidP="00374F46">
      <w:pPr>
        <w:pStyle w:val="NoSpacing"/>
        <w:numPr>
          <w:ilvl w:val="0"/>
          <w:numId w:val="9"/>
        </w:numPr>
        <w:rPr>
          <w:rFonts w:ascii="Calibri" w:hAnsi="Calibri" w:cs="Calibri"/>
          <w:sz w:val="24"/>
          <w:szCs w:val="24"/>
        </w:rPr>
      </w:pPr>
      <w:r w:rsidRPr="20FD1A9B">
        <w:rPr>
          <w:rFonts w:ascii="Calibri" w:hAnsi="Calibri" w:cs="Calibri"/>
          <w:sz w:val="24"/>
          <w:szCs w:val="24"/>
        </w:rPr>
        <w:t xml:space="preserve">Training Programme for Artists and Participants </w:t>
      </w:r>
    </w:p>
    <w:p w14:paraId="3842231F" w14:textId="77777777" w:rsidR="006869BC" w:rsidRPr="001F0A9B" w:rsidRDefault="006869BC" w:rsidP="00AE23B7">
      <w:pPr>
        <w:pStyle w:val="NoSpacing"/>
        <w:ind w:left="720"/>
        <w:rPr>
          <w:rFonts w:ascii="Calibri" w:hAnsi="Calibri" w:cs="Calibri"/>
          <w:sz w:val="24"/>
          <w:szCs w:val="24"/>
        </w:rPr>
      </w:pPr>
    </w:p>
    <w:p w14:paraId="109A8384" w14:textId="451D5382" w:rsidR="004D140F" w:rsidRPr="001F0A9B" w:rsidRDefault="004D140F" w:rsidP="004D140F">
      <w:pPr>
        <w:jc w:val="both"/>
        <w:rPr>
          <w:rFonts w:ascii="Calibri" w:hAnsi="Calibri" w:cs="Calibri"/>
          <w:sz w:val="24"/>
          <w:szCs w:val="24"/>
        </w:rPr>
      </w:pPr>
      <w:r w:rsidRPr="001F0A9B">
        <w:rPr>
          <w:rFonts w:ascii="Calibri" w:hAnsi="Calibri" w:cs="Calibri"/>
          <w:bCs/>
          <w:sz w:val="24"/>
          <w:szCs w:val="24"/>
          <w:lang w:val="en-GB"/>
        </w:rPr>
        <w:t>Y</w:t>
      </w:r>
      <w:proofErr w:type="spellStart"/>
      <w:r w:rsidRPr="001F0A9B">
        <w:rPr>
          <w:rFonts w:ascii="Calibri" w:hAnsi="Calibri" w:cs="Calibri"/>
          <w:sz w:val="24"/>
          <w:szCs w:val="24"/>
        </w:rPr>
        <w:t>ou</w:t>
      </w:r>
      <w:proofErr w:type="spellEnd"/>
      <w:r w:rsidRPr="001F0A9B">
        <w:rPr>
          <w:rFonts w:ascii="Calibri" w:hAnsi="Calibri" w:cs="Calibri"/>
          <w:sz w:val="24"/>
          <w:szCs w:val="24"/>
        </w:rPr>
        <w:t xml:space="preserve"> will have a </w:t>
      </w:r>
      <w:r w:rsidR="00AE23B7" w:rsidRPr="001F0A9B">
        <w:rPr>
          <w:rFonts w:ascii="Calibri" w:hAnsi="Calibri" w:cs="Calibri"/>
          <w:sz w:val="24"/>
          <w:szCs w:val="24"/>
        </w:rPr>
        <w:t xml:space="preserve">hot </w:t>
      </w:r>
      <w:r w:rsidRPr="001F0A9B">
        <w:rPr>
          <w:rFonts w:ascii="Calibri" w:hAnsi="Calibri" w:cs="Calibri"/>
          <w:sz w:val="24"/>
          <w:szCs w:val="24"/>
        </w:rPr>
        <w:t xml:space="preserve">desk at Derby Theatre but will be asked to travel regularly between the partner venues.  </w:t>
      </w:r>
    </w:p>
    <w:p w14:paraId="1C80F142" w14:textId="63042519" w:rsidR="006869BC" w:rsidRPr="001F0A9B" w:rsidRDefault="006869BC" w:rsidP="006869BC">
      <w:pPr>
        <w:jc w:val="both"/>
        <w:rPr>
          <w:rFonts w:ascii="Calibri" w:hAnsi="Calibri" w:cs="Calibri"/>
          <w:sz w:val="24"/>
          <w:szCs w:val="24"/>
        </w:rPr>
      </w:pPr>
      <w:r w:rsidRPr="0F78B345">
        <w:rPr>
          <w:rFonts w:ascii="Calibri" w:hAnsi="Calibri" w:cs="Calibri"/>
          <w:sz w:val="24"/>
          <w:szCs w:val="24"/>
        </w:rPr>
        <w:lastRenderedPageBreak/>
        <w:t>You will work closely with the C</w:t>
      </w:r>
      <w:r w:rsidR="69ADA917" w:rsidRPr="0F78B345">
        <w:rPr>
          <w:rFonts w:ascii="Calibri" w:hAnsi="Calibri" w:cs="Calibri"/>
          <w:sz w:val="24"/>
          <w:szCs w:val="24"/>
        </w:rPr>
        <w:t>ommunity and Learning Producer</w:t>
      </w:r>
      <w:r w:rsidRPr="0F78B345">
        <w:rPr>
          <w:rFonts w:ascii="Calibri" w:hAnsi="Calibri" w:cs="Calibri"/>
          <w:sz w:val="24"/>
          <w:szCs w:val="24"/>
        </w:rPr>
        <w:t xml:space="preserve"> (who will also line-manage this post) and who will oversee the work, as well as with key members of staff at the partner </w:t>
      </w:r>
      <w:proofErr w:type="spellStart"/>
      <w:r w:rsidRPr="0F78B345">
        <w:rPr>
          <w:rFonts w:ascii="Calibri" w:hAnsi="Calibri" w:cs="Calibri"/>
          <w:sz w:val="24"/>
          <w:szCs w:val="24"/>
        </w:rPr>
        <w:t>organisations</w:t>
      </w:r>
      <w:proofErr w:type="spellEnd"/>
      <w:r w:rsidRPr="0F78B345">
        <w:rPr>
          <w:rFonts w:ascii="Calibri" w:hAnsi="Calibri" w:cs="Calibri"/>
          <w:sz w:val="24"/>
          <w:szCs w:val="24"/>
        </w:rPr>
        <w:t>.</w:t>
      </w:r>
    </w:p>
    <w:p w14:paraId="3A1D53AA" w14:textId="4BFF05D7" w:rsidR="001A0876" w:rsidRPr="001F0A9B" w:rsidRDefault="004D140F" w:rsidP="004D140F">
      <w:pPr>
        <w:pStyle w:val="NoSpacing"/>
        <w:rPr>
          <w:rFonts w:ascii="Calibri" w:hAnsi="Calibri" w:cs="Calibri"/>
          <w:sz w:val="24"/>
          <w:szCs w:val="24"/>
        </w:rPr>
      </w:pPr>
      <w:r w:rsidRPr="0F78B345">
        <w:rPr>
          <w:rFonts w:ascii="Calibri" w:hAnsi="Calibri" w:cs="Calibri"/>
          <w:sz w:val="24"/>
          <w:szCs w:val="24"/>
        </w:rPr>
        <w:t xml:space="preserve">You will need an understanding and experience of how to develop creative learning programmes, the needs of young people in care and have good partnership skills.  We are looking for someone who is an excellent team player </w:t>
      </w:r>
      <w:r w:rsidR="01E2B319" w:rsidRPr="0F78B345">
        <w:rPr>
          <w:rFonts w:ascii="Calibri" w:hAnsi="Calibri" w:cs="Calibri"/>
          <w:sz w:val="24"/>
          <w:szCs w:val="24"/>
        </w:rPr>
        <w:t>and</w:t>
      </w:r>
      <w:r w:rsidRPr="0F78B345">
        <w:rPr>
          <w:rFonts w:ascii="Calibri" w:hAnsi="Calibri" w:cs="Calibri"/>
          <w:sz w:val="24"/>
          <w:szCs w:val="24"/>
        </w:rPr>
        <w:t xml:space="preserve"> able to take a creative lead.</w:t>
      </w:r>
    </w:p>
    <w:p w14:paraId="1FE9ADF3" w14:textId="77777777" w:rsidR="00A94D97" w:rsidRPr="001F0A9B" w:rsidRDefault="00A94D97" w:rsidP="002E27A4">
      <w:pPr>
        <w:pStyle w:val="NoSpacing"/>
        <w:rPr>
          <w:rFonts w:ascii="Calibri" w:hAnsi="Calibri" w:cs="Calibri"/>
          <w:sz w:val="24"/>
          <w:szCs w:val="24"/>
        </w:rPr>
      </w:pPr>
    </w:p>
    <w:p w14:paraId="69DD83CB" w14:textId="7DD8E34D" w:rsidR="00F36DE0" w:rsidRPr="001F0A9B" w:rsidRDefault="00861F99" w:rsidP="002E27A4">
      <w:pPr>
        <w:pStyle w:val="NoSpacing"/>
        <w:rPr>
          <w:rFonts w:ascii="Calibri" w:hAnsi="Calibri" w:cs="Calibri"/>
          <w:b/>
          <w:sz w:val="24"/>
          <w:szCs w:val="24"/>
        </w:rPr>
      </w:pPr>
      <w:r w:rsidRPr="001F0A9B">
        <w:rPr>
          <w:rFonts w:ascii="Calibri" w:hAnsi="Calibri" w:cs="Calibri"/>
          <w:b/>
          <w:sz w:val="24"/>
          <w:szCs w:val="24"/>
        </w:rPr>
        <w:t>Key responsibilities</w:t>
      </w:r>
      <w:r w:rsidR="004D140F" w:rsidRPr="001F0A9B">
        <w:rPr>
          <w:rFonts w:ascii="Calibri" w:hAnsi="Calibri" w:cs="Calibri"/>
          <w:b/>
          <w:sz w:val="24"/>
          <w:szCs w:val="24"/>
        </w:rPr>
        <w:tab/>
      </w:r>
    </w:p>
    <w:p w14:paraId="3F910944" w14:textId="77777777" w:rsidR="001A0876" w:rsidRPr="001F0A9B" w:rsidRDefault="001A0876" w:rsidP="0050069F">
      <w:pPr>
        <w:pStyle w:val="NoSpacing"/>
        <w:rPr>
          <w:rFonts w:ascii="Calibri" w:hAnsi="Calibri" w:cs="Calibri"/>
          <w:b/>
          <w:bCs/>
          <w:sz w:val="24"/>
          <w:szCs w:val="24"/>
        </w:rPr>
      </w:pPr>
    </w:p>
    <w:p w14:paraId="5037C7C5" w14:textId="1CF3F248" w:rsidR="00AE23B7" w:rsidRPr="001F0A9B" w:rsidRDefault="00AE23B7" w:rsidP="00374F46">
      <w:pPr>
        <w:pStyle w:val="ListParagraph"/>
        <w:widowControl/>
        <w:numPr>
          <w:ilvl w:val="0"/>
          <w:numId w:val="10"/>
        </w:numPr>
        <w:rPr>
          <w:rFonts w:ascii="Calibri" w:hAnsi="Calibri" w:cs="Calibri"/>
          <w:sz w:val="24"/>
          <w:szCs w:val="24"/>
        </w:rPr>
      </w:pPr>
      <w:r w:rsidRPr="20FD1A9B">
        <w:rPr>
          <w:rFonts w:ascii="Calibri" w:hAnsi="Calibri" w:cs="Calibri"/>
          <w:sz w:val="24"/>
          <w:szCs w:val="24"/>
        </w:rPr>
        <w:t xml:space="preserve">Coordinate and support delivery of </w:t>
      </w:r>
      <w:r w:rsidR="166E9EFD" w:rsidRPr="20FD1A9B">
        <w:rPr>
          <w:rFonts w:ascii="Calibri" w:hAnsi="Calibri" w:cs="Calibri"/>
          <w:sz w:val="24"/>
          <w:szCs w:val="24"/>
        </w:rPr>
        <w:t>multi</w:t>
      </w:r>
      <w:r w:rsidRPr="20FD1A9B">
        <w:rPr>
          <w:rFonts w:ascii="Calibri" w:hAnsi="Calibri" w:cs="Calibri"/>
          <w:sz w:val="24"/>
          <w:szCs w:val="24"/>
        </w:rPr>
        <w:t>-disciplinary creative project</w:t>
      </w:r>
      <w:r w:rsidR="003B7570" w:rsidRPr="20FD1A9B">
        <w:rPr>
          <w:rFonts w:ascii="Calibri" w:hAnsi="Calibri" w:cs="Calibri"/>
          <w:sz w:val="24"/>
          <w:szCs w:val="24"/>
        </w:rPr>
        <w:t>s</w:t>
      </w:r>
      <w:r w:rsidRPr="20FD1A9B">
        <w:rPr>
          <w:rFonts w:ascii="Calibri" w:hAnsi="Calibri" w:cs="Calibri"/>
          <w:sz w:val="24"/>
          <w:szCs w:val="24"/>
        </w:rPr>
        <w:t xml:space="preserve"> for groups of young people in care and care leavers</w:t>
      </w:r>
      <w:r w:rsidR="76DED7AF" w:rsidRPr="20FD1A9B">
        <w:rPr>
          <w:rFonts w:ascii="Calibri" w:hAnsi="Calibri" w:cs="Calibri"/>
          <w:sz w:val="24"/>
          <w:szCs w:val="24"/>
        </w:rPr>
        <w:t>.</w:t>
      </w:r>
    </w:p>
    <w:p w14:paraId="29E2A357" w14:textId="54B3DF6E" w:rsidR="003B7570" w:rsidRPr="001F0A9B" w:rsidRDefault="003B7570" w:rsidP="00374F46">
      <w:pPr>
        <w:pStyle w:val="ListParagraph"/>
        <w:widowControl/>
        <w:numPr>
          <w:ilvl w:val="0"/>
          <w:numId w:val="10"/>
        </w:numPr>
        <w:rPr>
          <w:rFonts w:ascii="Calibri" w:hAnsi="Calibri" w:cs="Calibri"/>
          <w:sz w:val="24"/>
          <w:szCs w:val="24"/>
        </w:rPr>
      </w:pPr>
      <w:r w:rsidRPr="001F0A9B">
        <w:rPr>
          <w:rFonts w:ascii="Calibri" w:hAnsi="Calibri" w:cs="Calibri"/>
          <w:sz w:val="24"/>
          <w:szCs w:val="24"/>
        </w:rPr>
        <w:t xml:space="preserve">Continue existing and develop new relationships with foster families, residential homes and the care sector, promoting the available tickets and opportunities to </w:t>
      </w:r>
      <w:proofErr w:type="spellStart"/>
      <w:r w:rsidRPr="001F0A9B">
        <w:rPr>
          <w:rFonts w:ascii="Calibri" w:hAnsi="Calibri" w:cs="Calibri"/>
          <w:sz w:val="24"/>
          <w:szCs w:val="24"/>
        </w:rPr>
        <w:t>programme</w:t>
      </w:r>
      <w:proofErr w:type="spellEnd"/>
      <w:r w:rsidRPr="001F0A9B">
        <w:rPr>
          <w:rFonts w:ascii="Calibri" w:hAnsi="Calibri" w:cs="Calibri"/>
          <w:sz w:val="24"/>
          <w:szCs w:val="24"/>
        </w:rPr>
        <w:t xml:space="preserve"> beneficiaries</w:t>
      </w:r>
    </w:p>
    <w:p w14:paraId="7C163327" w14:textId="0F186F81" w:rsidR="00AE23B7" w:rsidRPr="001F0A9B" w:rsidRDefault="00AE23B7" w:rsidP="00374F46">
      <w:pPr>
        <w:pStyle w:val="ListParagraph"/>
        <w:widowControl/>
        <w:numPr>
          <w:ilvl w:val="0"/>
          <w:numId w:val="10"/>
        </w:numPr>
        <w:rPr>
          <w:rFonts w:ascii="Calibri" w:hAnsi="Calibri" w:cs="Calibri"/>
          <w:sz w:val="24"/>
          <w:szCs w:val="24"/>
        </w:rPr>
      </w:pPr>
      <w:r w:rsidRPr="0F78B345">
        <w:rPr>
          <w:rFonts w:ascii="Calibri" w:hAnsi="Calibri" w:cs="Calibri"/>
          <w:sz w:val="24"/>
          <w:szCs w:val="24"/>
        </w:rPr>
        <w:t xml:space="preserve">Coordinate the partnership between the delivery </w:t>
      </w:r>
      <w:proofErr w:type="spellStart"/>
      <w:r w:rsidRPr="0F78B345">
        <w:rPr>
          <w:rFonts w:ascii="Calibri" w:hAnsi="Calibri" w:cs="Calibri"/>
          <w:sz w:val="24"/>
          <w:szCs w:val="24"/>
        </w:rPr>
        <w:t>organisations</w:t>
      </w:r>
      <w:proofErr w:type="spellEnd"/>
      <w:r w:rsidRPr="0F78B345">
        <w:rPr>
          <w:rFonts w:ascii="Calibri" w:hAnsi="Calibri" w:cs="Calibri"/>
          <w:sz w:val="24"/>
          <w:szCs w:val="24"/>
        </w:rPr>
        <w:t xml:space="preserve"> </w:t>
      </w:r>
      <w:r w:rsidR="55491656" w:rsidRPr="0F78B345">
        <w:rPr>
          <w:rFonts w:ascii="Calibri" w:hAnsi="Calibri" w:cs="Calibri"/>
          <w:sz w:val="24"/>
          <w:szCs w:val="24"/>
        </w:rPr>
        <w:t>and</w:t>
      </w:r>
      <w:r w:rsidRPr="0F78B345">
        <w:rPr>
          <w:rFonts w:ascii="Calibri" w:hAnsi="Calibri" w:cs="Calibri"/>
          <w:sz w:val="24"/>
          <w:szCs w:val="24"/>
        </w:rPr>
        <w:t xml:space="preserve"> the Virtual Schools in Derby</w:t>
      </w:r>
    </w:p>
    <w:p w14:paraId="4F52CF02" w14:textId="2AF8C0D4" w:rsidR="00AE23B7" w:rsidRPr="001F0A9B" w:rsidRDefault="00AE23B7" w:rsidP="00374F46">
      <w:pPr>
        <w:pStyle w:val="ListParagraph"/>
        <w:widowControl/>
        <w:numPr>
          <w:ilvl w:val="0"/>
          <w:numId w:val="10"/>
        </w:numPr>
        <w:rPr>
          <w:rFonts w:ascii="Calibri" w:hAnsi="Calibri" w:cs="Calibri"/>
          <w:sz w:val="24"/>
          <w:szCs w:val="24"/>
        </w:rPr>
      </w:pPr>
      <w:r w:rsidRPr="20FD1A9B">
        <w:rPr>
          <w:rFonts w:ascii="Calibri" w:hAnsi="Calibri" w:cs="Calibri"/>
          <w:sz w:val="24"/>
          <w:szCs w:val="24"/>
        </w:rPr>
        <w:t xml:space="preserve">To continue with the development of the Creative Mentoring </w:t>
      </w:r>
      <w:r w:rsidR="3997CDBF" w:rsidRPr="20FD1A9B">
        <w:rPr>
          <w:rFonts w:ascii="Calibri" w:hAnsi="Calibri" w:cs="Calibri"/>
          <w:sz w:val="24"/>
          <w:szCs w:val="24"/>
        </w:rPr>
        <w:t>Scheme,</w:t>
      </w:r>
      <w:r w:rsidRPr="20FD1A9B">
        <w:rPr>
          <w:rFonts w:ascii="Calibri" w:hAnsi="Calibri" w:cs="Calibri"/>
          <w:sz w:val="24"/>
          <w:szCs w:val="24"/>
        </w:rPr>
        <w:t xml:space="preserve"> which will include the coordination </w:t>
      </w:r>
      <w:r w:rsidR="003B7570" w:rsidRPr="20FD1A9B">
        <w:rPr>
          <w:rFonts w:ascii="Calibri" w:hAnsi="Calibri" w:cs="Calibri"/>
          <w:sz w:val="24"/>
          <w:szCs w:val="24"/>
        </w:rPr>
        <w:t>of the referral process</w:t>
      </w:r>
      <w:r w:rsidR="7EF0A0F8" w:rsidRPr="20FD1A9B">
        <w:rPr>
          <w:rFonts w:ascii="Calibri" w:hAnsi="Calibri" w:cs="Calibri"/>
          <w:sz w:val="24"/>
          <w:szCs w:val="24"/>
        </w:rPr>
        <w:t xml:space="preserve">, maintenance of the </w:t>
      </w:r>
      <w:r w:rsidR="255E6A49" w:rsidRPr="20FD1A9B">
        <w:rPr>
          <w:rFonts w:ascii="Calibri" w:hAnsi="Calibri" w:cs="Calibri"/>
          <w:sz w:val="24"/>
          <w:szCs w:val="24"/>
        </w:rPr>
        <w:t>delivery,</w:t>
      </w:r>
      <w:r w:rsidR="7EF0A0F8" w:rsidRPr="20FD1A9B">
        <w:rPr>
          <w:rFonts w:ascii="Calibri" w:hAnsi="Calibri" w:cs="Calibri"/>
          <w:sz w:val="24"/>
          <w:szCs w:val="24"/>
        </w:rPr>
        <w:t xml:space="preserve"> and responsibility of the</w:t>
      </w:r>
      <w:r w:rsidR="3F248334" w:rsidRPr="20FD1A9B">
        <w:rPr>
          <w:rFonts w:ascii="Calibri" w:hAnsi="Calibri" w:cs="Calibri"/>
          <w:sz w:val="24"/>
          <w:szCs w:val="24"/>
        </w:rPr>
        <w:t xml:space="preserve"> daily</w:t>
      </w:r>
      <w:r w:rsidR="7EF0A0F8" w:rsidRPr="20FD1A9B">
        <w:rPr>
          <w:rFonts w:ascii="Calibri" w:hAnsi="Calibri" w:cs="Calibri"/>
          <w:sz w:val="24"/>
          <w:szCs w:val="24"/>
        </w:rPr>
        <w:t xml:space="preserve"> administrative </w:t>
      </w:r>
      <w:r w:rsidR="0502AA1D" w:rsidRPr="20FD1A9B">
        <w:rPr>
          <w:rFonts w:ascii="Calibri" w:hAnsi="Calibri" w:cs="Calibri"/>
          <w:sz w:val="24"/>
          <w:szCs w:val="24"/>
        </w:rPr>
        <w:t xml:space="preserve">coordination. </w:t>
      </w:r>
    </w:p>
    <w:p w14:paraId="61659837" w14:textId="77777777" w:rsidR="003B7570" w:rsidRPr="001F0A9B" w:rsidRDefault="003B7570" w:rsidP="00374F46">
      <w:pPr>
        <w:pStyle w:val="ListParagraph"/>
        <w:widowControl/>
        <w:numPr>
          <w:ilvl w:val="0"/>
          <w:numId w:val="10"/>
        </w:numPr>
        <w:rPr>
          <w:rFonts w:ascii="Calibri" w:hAnsi="Calibri" w:cs="Calibri"/>
          <w:sz w:val="24"/>
          <w:szCs w:val="24"/>
        </w:rPr>
      </w:pPr>
      <w:r w:rsidRPr="001F0A9B">
        <w:rPr>
          <w:rFonts w:ascii="Calibri" w:hAnsi="Calibri" w:cs="Calibri"/>
          <w:sz w:val="24"/>
          <w:szCs w:val="24"/>
        </w:rPr>
        <w:t>To coordinate a series of training days for Creative Mentors and other staff/partners</w:t>
      </w:r>
    </w:p>
    <w:p w14:paraId="37102DDE" w14:textId="47DABD67" w:rsidR="003B7570" w:rsidRPr="001F0A9B" w:rsidRDefault="003B7570" w:rsidP="00374F46">
      <w:pPr>
        <w:pStyle w:val="ListParagraph"/>
        <w:widowControl/>
        <w:numPr>
          <w:ilvl w:val="0"/>
          <w:numId w:val="10"/>
        </w:numPr>
        <w:rPr>
          <w:rFonts w:ascii="Calibri" w:hAnsi="Calibri" w:cs="Calibri"/>
          <w:sz w:val="24"/>
          <w:szCs w:val="24"/>
        </w:rPr>
      </w:pPr>
      <w:r w:rsidRPr="20FD1A9B">
        <w:rPr>
          <w:rFonts w:ascii="Calibri" w:hAnsi="Calibri" w:cs="Calibri"/>
          <w:sz w:val="24"/>
          <w:szCs w:val="24"/>
        </w:rPr>
        <w:t xml:space="preserve">To work with Creative Expressive Therapy </w:t>
      </w:r>
      <w:proofErr w:type="spellStart"/>
      <w:r w:rsidRPr="20FD1A9B">
        <w:rPr>
          <w:rFonts w:ascii="Calibri" w:hAnsi="Calibri" w:cs="Calibri"/>
          <w:sz w:val="24"/>
          <w:szCs w:val="24"/>
        </w:rPr>
        <w:t>organisation</w:t>
      </w:r>
      <w:proofErr w:type="spellEnd"/>
      <w:r w:rsidRPr="20FD1A9B">
        <w:rPr>
          <w:rFonts w:ascii="Calibri" w:hAnsi="Calibri" w:cs="Calibri"/>
          <w:sz w:val="24"/>
          <w:szCs w:val="24"/>
        </w:rPr>
        <w:t>, Catharsis to develop therapeutic support for young people when needed, to provide training and to provide therapeutic support on projects.</w:t>
      </w:r>
    </w:p>
    <w:p w14:paraId="6BA4C99E" w14:textId="77777777" w:rsidR="003B7570" w:rsidRPr="001F0A9B" w:rsidRDefault="003B7570" w:rsidP="00374F46">
      <w:pPr>
        <w:pStyle w:val="ListParagraph"/>
        <w:widowControl/>
        <w:numPr>
          <w:ilvl w:val="0"/>
          <w:numId w:val="10"/>
        </w:numPr>
        <w:rPr>
          <w:rFonts w:ascii="Calibri" w:hAnsi="Calibri" w:cs="Calibri"/>
          <w:sz w:val="24"/>
          <w:szCs w:val="24"/>
        </w:rPr>
      </w:pPr>
      <w:r w:rsidRPr="20FD1A9B">
        <w:rPr>
          <w:rFonts w:ascii="Calibri" w:hAnsi="Calibri" w:cs="Calibri"/>
          <w:sz w:val="24"/>
          <w:szCs w:val="24"/>
        </w:rPr>
        <w:t>Work with a cohort of young people to identify appropriate training opportunities to help develop their future life chances.</w:t>
      </w:r>
    </w:p>
    <w:p w14:paraId="736E029C" w14:textId="289362E0" w:rsidR="2F6BD715" w:rsidRDefault="2F6BD715" w:rsidP="2F6BD715">
      <w:pPr>
        <w:widowControl/>
        <w:rPr>
          <w:rFonts w:ascii="Calibri" w:hAnsi="Calibri" w:cs="Calibri"/>
        </w:rPr>
      </w:pPr>
    </w:p>
    <w:p w14:paraId="0B28176B" w14:textId="4DEA98F0" w:rsidR="001A0876" w:rsidRPr="001F0A9B" w:rsidRDefault="001A0876" w:rsidP="2F6BD715">
      <w:pPr>
        <w:pStyle w:val="NoSpacing"/>
        <w:rPr>
          <w:rFonts w:ascii="Calibri" w:hAnsi="Calibri" w:cs="Calibri"/>
          <w:sz w:val="24"/>
          <w:szCs w:val="24"/>
        </w:rPr>
      </w:pPr>
      <w:r w:rsidRPr="2F6BD715">
        <w:rPr>
          <w:rFonts w:ascii="Calibri" w:hAnsi="Calibri" w:cs="Calibri"/>
          <w:b/>
          <w:bCs/>
          <w:sz w:val="24"/>
          <w:szCs w:val="24"/>
        </w:rPr>
        <w:t>General</w:t>
      </w:r>
    </w:p>
    <w:p w14:paraId="5FDD4682" w14:textId="1F94A88C" w:rsidR="001A0876" w:rsidRPr="001F0A9B" w:rsidRDefault="00C41A64" w:rsidP="00374F46">
      <w:pPr>
        <w:pStyle w:val="NoSpacing"/>
        <w:numPr>
          <w:ilvl w:val="0"/>
          <w:numId w:val="6"/>
        </w:numPr>
        <w:rPr>
          <w:rFonts w:ascii="Calibri" w:hAnsi="Calibri" w:cs="Calibri"/>
          <w:sz w:val="24"/>
          <w:szCs w:val="24"/>
        </w:rPr>
      </w:pPr>
      <w:r w:rsidRPr="0F78B345">
        <w:rPr>
          <w:rFonts w:ascii="Calibri" w:hAnsi="Calibri" w:cs="Calibri"/>
          <w:sz w:val="24"/>
          <w:szCs w:val="24"/>
        </w:rPr>
        <w:t xml:space="preserve">To keep </w:t>
      </w:r>
      <w:r w:rsidR="001A0876" w:rsidRPr="0F78B345">
        <w:rPr>
          <w:rFonts w:ascii="Calibri" w:hAnsi="Calibri" w:cs="Calibri"/>
          <w:sz w:val="24"/>
          <w:szCs w:val="24"/>
        </w:rPr>
        <w:t>up to date with developments in</w:t>
      </w:r>
      <w:r w:rsidR="009A536C" w:rsidRPr="0F78B345">
        <w:rPr>
          <w:rFonts w:ascii="Calibri" w:hAnsi="Calibri" w:cs="Calibri"/>
          <w:sz w:val="24"/>
          <w:szCs w:val="24"/>
        </w:rPr>
        <w:t xml:space="preserve"> </w:t>
      </w:r>
      <w:r w:rsidRPr="0F78B345">
        <w:rPr>
          <w:rFonts w:ascii="Calibri" w:hAnsi="Calibri" w:cs="Calibri"/>
          <w:sz w:val="24"/>
          <w:szCs w:val="24"/>
        </w:rPr>
        <w:t>the industry as they relate to your role, and to contribute to the overall development of the department</w:t>
      </w:r>
      <w:r w:rsidR="007F75F7" w:rsidRPr="0F78B345">
        <w:rPr>
          <w:rFonts w:ascii="Calibri" w:hAnsi="Calibri" w:cs="Calibri"/>
          <w:sz w:val="24"/>
          <w:szCs w:val="24"/>
        </w:rPr>
        <w:t xml:space="preserve"> and organisation</w:t>
      </w:r>
    </w:p>
    <w:p w14:paraId="41D23978" w14:textId="01C28C7F" w:rsidR="005C57CE" w:rsidRPr="001F0A9B" w:rsidRDefault="007F75F7" w:rsidP="00374F46">
      <w:pPr>
        <w:pStyle w:val="NoSpacing"/>
        <w:numPr>
          <w:ilvl w:val="0"/>
          <w:numId w:val="6"/>
        </w:numPr>
        <w:rPr>
          <w:rFonts w:ascii="Calibri" w:hAnsi="Calibri" w:cs="Calibri"/>
          <w:sz w:val="24"/>
          <w:szCs w:val="24"/>
        </w:rPr>
      </w:pPr>
      <w:r w:rsidRPr="0F78B345">
        <w:rPr>
          <w:rFonts w:ascii="Calibri" w:hAnsi="Calibri" w:cs="Calibri"/>
          <w:sz w:val="24"/>
          <w:szCs w:val="24"/>
        </w:rPr>
        <w:t xml:space="preserve">To take an active role in the team and </w:t>
      </w:r>
      <w:proofErr w:type="gramStart"/>
      <w:r w:rsidRPr="0F78B345">
        <w:rPr>
          <w:rFonts w:ascii="Calibri" w:hAnsi="Calibri" w:cs="Calibri"/>
          <w:sz w:val="24"/>
          <w:szCs w:val="24"/>
        </w:rPr>
        <w:t>staff as a whole, and</w:t>
      </w:r>
      <w:proofErr w:type="gramEnd"/>
      <w:r w:rsidRPr="0F78B345">
        <w:rPr>
          <w:rFonts w:ascii="Calibri" w:hAnsi="Calibri" w:cs="Calibri"/>
          <w:sz w:val="24"/>
          <w:szCs w:val="24"/>
        </w:rPr>
        <w:t xml:space="preserve"> t</w:t>
      </w:r>
      <w:r w:rsidR="005C57CE" w:rsidRPr="0F78B345">
        <w:rPr>
          <w:rFonts w:ascii="Calibri" w:hAnsi="Calibri" w:cs="Calibri"/>
          <w:sz w:val="24"/>
          <w:szCs w:val="24"/>
        </w:rPr>
        <w:t xml:space="preserve">o attend </w:t>
      </w:r>
      <w:r w:rsidRPr="0F78B345">
        <w:rPr>
          <w:rFonts w:ascii="Calibri" w:hAnsi="Calibri" w:cs="Calibri"/>
          <w:sz w:val="24"/>
          <w:szCs w:val="24"/>
        </w:rPr>
        <w:t xml:space="preserve">team, </w:t>
      </w:r>
      <w:r w:rsidR="005C57CE" w:rsidRPr="0F78B345">
        <w:rPr>
          <w:rFonts w:ascii="Calibri" w:hAnsi="Calibri" w:cs="Calibri"/>
          <w:sz w:val="24"/>
          <w:szCs w:val="24"/>
        </w:rPr>
        <w:t xml:space="preserve">departmental or </w:t>
      </w:r>
      <w:r w:rsidRPr="0F78B345">
        <w:rPr>
          <w:rFonts w:ascii="Calibri" w:hAnsi="Calibri" w:cs="Calibri"/>
          <w:sz w:val="24"/>
          <w:szCs w:val="24"/>
        </w:rPr>
        <w:t>cross-</w:t>
      </w:r>
      <w:r w:rsidR="005C57CE" w:rsidRPr="0F78B345">
        <w:rPr>
          <w:rFonts w:ascii="Calibri" w:hAnsi="Calibri" w:cs="Calibri"/>
          <w:sz w:val="24"/>
          <w:szCs w:val="24"/>
        </w:rPr>
        <w:t>organisatio</w:t>
      </w:r>
      <w:r w:rsidR="00793D41" w:rsidRPr="0F78B345">
        <w:rPr>
          <w:rFonts w:ascii="Calibri" w:hAnsi="Calibri" w:cs="Calibri"/>
          <w:sz w:val="24"/>
          <w:szCs w:val="24"/>
        </w:rPr>
        <w:t>n meetings as required</w:t>
      </w:r>
    </w:p>
    <w:p w14:paraId="48A5E4D4" w14:textId="559A74D8" w:rsidR="00F85358" w:rsidRPr="001F0A9B" w:rsidRDefault="005C57CE" w:rsidP="00374F46">
      <w:pPr>
        <w:pStyle w:val="ListParagraph"/>
        <w:widowControl/>
        <w:numPr>
          <w:ilvl w:val="0"/>
          <w:numId w:val="6"/>
        </w:numPr>
        <w:spacing w:after="0" w:line="240" w:lineRule="auto"/>
        <w:rPr>
          <w:rFonts w:ascii="Calibri" w:hAnsi="Calibri" w:cs="Calibri"/>
          <w:sz w:val="24"/>
          <w:szCs w:val="24"/>
        </w:rPr>
      </w:pPr>
      <w:r w:rsidRPr="0F78B345">
        <w:rPr>
          <w:rFonts w:ascii="Calibri" w:hAnsi="Calibri" w:cs="Calibri"/>
          <w:sz w:val="24"/>
          <w:szCs w:val="24"/>
        </w:rPr>
        <w:t xml:space="preserve">Ensure that Derby Theatre policies, procedures and </w:t>
      </w:r>
      <w:r w:rsidR="00294BCA" w:rsidRPr="0F78B345">
        <w:rPr>
          <w:rFonts w:ascii="Calibri" w:hAnsi="Calibri" w:cs="Calibri"/>
          <w:sz w:val="24"/>
          <w:szCs w:val="24"/>
        </w:rPr>
        <w:t>ethos</w:t>
      </w:r>
      <w:r w:rsidRPr="0F78B345">
        <w:rPr>
          <w:rFonts w:ascii="Calibri" w:hAnsi="Calibri" w:cs="Calibri"/>
          <w:sz w:val="24"/>
          <w:szCs w:val="24"/>
        </w:rPr>
        <w:t xml:space="preserve"> are observed in every</w:t>
      </w:r>
      <w:r w:rsidR="00793D41" w:rsidRPr="0F78B345">
        <w:rPr>
          <w:rFonts w:ascii="Calibri" w:hAnsi="Calibri" w:cs="Calibri"/>
          <w:sz w:val="24"/>
          <w:szCs w:val="24"/>
        </w:rPr>
        <w:t xml:space="preserve"> area of the department’s work</w:t>
      </w:r>
      <w:r w:rsidR="00C41A64" w:rsidRPr="0F78B345">
        <w:rPr>
          <w:rFonts w:ascii="Calibri" w:hAnsi="Calibri" w:cs="Calibri"/>
          <w:sz w:val="24"/>
          <w:szCs w:val="24"/>
        </w:rPr>
        <w:t>, and to ensure that General Data Protection Regulations are adhered to</w:t>
      </w:r>
      <w:r w:rsidR="007F75F7" w:rsidRPr="0F78B345">
        <w:rPr>
          <w:rFonts w:ascii="Calibri" w:hAnsi="Calibri" w:cs="Calibri"/>
          <w:sz w:val="24"/>
          <w:szCs w:val="24"/>
        </w:rPr>
        <w:t xml:space="preserve"> as they relate to your role. </w:t>
      </w:r>
      <w:r w:rsidR="00F85358" w:rsidRPr="0F78B345">
        <w:rPr>
          <w:rFonts w:ascii="Calibri" w:hAnsi="Calibri" w:cs="Calibri"/>
          <w:sz w:val="24"/>
          <w:szCs w:val="24"/>
        </w:rPr>
        <w:t>To contribute to the development of depa</w:t>
      </w:r>
      <w:r w:rsidR="00D354D9" w:rsidRPr="0F78B345">
        <w:rPr>
          <w:rFonts w:ascii="Calibri" w:hAnsi="Calibri" w:cs="Calibri"/>
          <w:sz w:val="24"/>
          <w:szCs w:val="24"/>
        </w:rPr>
        <w:t>rtmental policies and practices</w:t>
      </w:r>
      <w:r w:rsidR="007F75F7" w:rsidRPr="0F78B345">
        <w:rPr>
          <w:rFonts w:ascii="Calibri" w:hAnsi="Calibri" w:cs="Calibri"/>
          <w:sz w:val="24"/>
          <w:szCs w:val="24"/>
        </w:rPr>
        <w:t>.</w:t>
      </w:r>
    </w:p>
    <w:p w14:paraId="18280366" w14:textId="5B447738" w:rsidR="005C57CE" w:rsidRPr="001F0A9B" w:rsidRDefault="005C57CE" w:rsidP="00374F46">
      <w:pPr>
        <w:pStyle w:val="NoSpacing"/>
        <w:numPr>
          <w:ilvl w:val="0"/>
          <w:numId w:val="6"/>
        </w:numPr>
        <w:rPr>
          <w:rFonts w:ascii="Calibri" w:eastAsia="Times New Roman" w:hAnsi="Calibri" w:cs="Calibri"/>
          <w:sz w:val="24"/>
          <w:szCs w:val="24"/>
        </w:rPr>
      </w:pPr>
      <w:r w:rsidRPr="2F6BD715">
        <w:rPr>
          <w:rStyle w:val="emailstyle15"/>
          <w:rFonts w:ascii="Calibri" w:eastAsia="Times New Roman" w:hAnsi="Calibri" w:cs="Calibri"/>
          <w:sz w:val="24"/>
          <w:szCs w:val="24"/>
        </w:rPr>
        <w:t>To act always in the best interests of Derby Theatre</w:t>
      </w:r>
      <w:r w:rsidR="003B7570" w:rsidRPr="2F6BD715">
        <w:rPr>
          <w:rStyle w:val="emailstyle15"/>
          <w:rFonts w:ascii="Calibri" w:eastAsia="Times New Roman" w:hAnsi="Calibri" w:cs="Calibri"/>
          <w:sz w:val="24"/>
          <w:szCs w:val="24"/>
        </w:rPr>
        <w:t xml:space="preserve"> and of DCEP</w:t>
      </w:r>
      <w:r w:rsidR="007F75F7" w:rsidRPr="2F6BD715">
        <w:rPr>
          <w:rStyle w:val="emailstyle15"/>
          <w:rFonts w:ascii="Calibri" w:eastAsia="Times New Roman" w:hAnsi="Calibri" w:cs="Calibri"/>
          <w:sz w:val="24"/>
          <w:szCs w:val="24"/>
        </w:rPr>
        <w:t xml:space="preserve"> </w:t>
      </w:r>
      <w:bookmarkStart w:id="0" w:name="_Int_xLxUJJ92"/>
      <w:proofErr w:type="gramStart"/>
      <w:r w:rsidR="007F75F7" w:rsidRPr="2F6BD715">
        <w:rPr>
          <w:rStyle w:val="emailstyle15"/>
          <w:rFonts w:ascii="Calibri" w:eastAsia="Times New Roman" w:hAnsi="Calibri" w:cs="Calibri"/>
          <w:sz w:val="24"/>
          <w:szCs w:val="24"/>
        </w:rPr>
        <w:t>protecting intellectual property and confidential information at all times</w:t>
      </w:r>
      <w:bookmarkEnd w:id="0"/>
      <w:proofErr w:type="gramEnd"/>
    </w:p>
    <w:p w14:paraId="5BC39996" w14:textId="4FA46C2D" w:rsidR="005C57CE" w:rsidRPr="001F0A9B" w:rsidRDefault="005C57CE" w:rsidP="00374F46">
      <w:pPr>
        <w:pStyle w:val="NoSpacing"/>
        <w:numPr>
          <w:ilvl w:val="0"/>
          <w:numId w:val="6"/>
        </w:numPr>
        <w:rPr>
          <w:rFonts w:ascii="Calibri" w:eastAsia="Times New Roman" w:hAnsi="Calibri" w:cs="Calibri"/>
          <w:sz w:val="24"/>
          <w:szCs w:val="24"/>
        </w:rPr>
      </w:pPr>
      <w:r w:rsidRPr="2F6BD715">
        <w:rPr>
          <w:rFonts w:ascii="Calibri" w:eastAsia="Times New Roman" w:hAnsi="Calibri" w:cs="Calibri"/>
          <w:sz w:val="24"/>
          <w:szCs w:val="24"/>
        </w:rPr>
        <w:t>To carry out any other</w:t>
      </w:r>
      <w:r w:rsidR="00C41A64" w:rsidRPr="2F6BD715">
        <w:rPr>
          <w:rFonts w:ascii="Calibri" w:eastAsia="Times New Roman" w:hAnsi="Calibri" w:cs="Calibri"/>
          <w:sz w:val="24"/>
          <w:szCs w:val="24"/>
        </w:rPr>
        <w:t xml:space="preserve"> </w:t>
      </w:r>
      <w:r w:rsidRPr="2F6BD715">
        <w:rPr>
          <w:rFonts w:ascii="Calibri" w:eastAsia="Times New Roman" w:hAnsi="Calibri" w:cs="Calibri"/>
          <w:sz w:val="24"/>
          <w:szCs w:val="24"/>
        </w:rPr>
        <w:t xml:space="preserve">duties as </w:t>
      </w:r>
      <w:r w:rsidR="00C41A64" w:rsidRPr="2F6BD715">
        <w:rPr>
          <w:rFonts w:ascii="Calibri" w:eastAsia="Times New Roman" w:hAnsi="Calibri" w:cs="Calibri"/>
          <w:sz w:val="24"/>
          <w:szCs w:val="24"/>
        </w:rPr>
        <w:t>may reasonably be</w:t>
      </w:r>
      <w:r w:rsidRPr="2F6BD715">
        <w:rPr>
          <w:rFonts w:ascii="Calibri" w:eastAsia="Times New Roman" w:hAnsi="Calibri" w:cs="Calibri"/>
          <w:sz w:val="24"/>
          <w:szCs w:val="24"/>
        </w:rPr>
        <w:t xml:space="preserve"> required</w:t>
      </w:r>
      <w:r w:rsidR="00C41A64" w:rsidRPr="2F6BD715">
        <w:rPr>
          <w:rFonts w:ascii="Calibri" w:eastAsia="Times New Roman" w:hAnsi="Calibri" w:cs="Calibri"/>
          <w:sz w:val="24"/>
          <w:szCs w:val="24"/>
        </w:rPr>
        <w:t xml:space="preserve"> from time to time</w:t>
      </w:r>
      <w:r w:rsidR="00294BCA" w:rsidRPr="2F6BD715">
        <w:rPr>
          <w:rFonts w:ascii="Calibri" w:eastAsia="Times New Roman" w:hAnsi="Calibri" w:cs="Calibri"/>
          <w:sz w:val="24"/>
          <w:szCs w:val="24"/>
        </w:rPr>
        <w:t xml:space="preserve">, commensurate with </w:t>
      </w:r>
      <w:r w:rsidR="00C41A64" w:rsidRPr="2F6BD715">
        <w:rPr>
          <w:rFonts w:ascii="Calibri" w:eastAsia="Times New Roman" w:hAnsi="Calibri" w:cs="Calibri"/>
          <w:sz w:val="24"/>
          <w:szCs w:val="24"/>
        </w:rPr>
        <w:t>the level of the post</w:t>
      </w:r>
    </w:p>
    <w:p w14:paraId="2361BE93" w14:textId="4171D780" w:rsidR="00C41A64" w:rsidRPr="001F0A9B" w:rsidRDefault="00C41A64" w:rsidP="00374F46">
      <w:pPr>
        <w:pStyle w:val="NoSpacing"/>
        <w:numPr>
          <w:ilvl w:val="0"/>
          <w:numId w:val="6"/>
        </w:numPr>
        <w:rPr>
          <w:rFonts w:ascii="Calibri" w:eastAsia="Times New Roman" w:hAnsi="Calibri" w:cs="Calibri"/>
          <w:sz w:val="24"/>
          <w:szCs w:val="24"/>
        </w:rPr>
      </w:pPr>
      <w:r w:rsidRPr="0F78B345">
        <w:rPr>
          <w:rFonts w:ascii="Calibri" w:eastAsia="Times New Roman" w:hAnsi="Calibri" w:cs="Calibri"/>
          <w:sz w:val="24"/>
          <w:szCs w:val="24"/>
        </w:rPr>
        <w:t>We expect all Derby Theatre staff to work in a flexible manner to effectively deliver their role and in line with the objectives of the company, including the Learning Theatre model, Equality and Diversity</w:t>
      </w:r>
      <w:r w:rsidR="008239C6" w:rsidRPr="0F78B345">
        <w:rPr>
          <w:rFonts w:ascii="Calibri" w:eastAsia="Times New Roman" w:hAnsi="Calibri" w:cs="Calibri"/>
          <w:sz w:val="24"/>
          <w:szCs w:val="24"/>
        </w:rPr>
        <w:t>,</w:t>
      </w:r>
      <w:r w:rsidRPr="0F78B345">
        <w:rPr>
          <w:rFonts w:ascii="Calibri" w:eastAsia="Times New Roman" w:hAnsi="Calibri" w:cs="Calibri"/>
          <w:sz w:val="24"/>
          <w:szCs w:val="24"/>
        </w:rPr>
        <w:t xml:space="preserve"> and Sustainability</w:t>
      </w:r>
    </w:p>
    <w:p w14:paraId="3AF518A1" w14:textId="77D8D136" w:rsidR="00C41A64" w:rsidRPr="001F0A9B" w:rsidRDefault="00C41A64" w:rsidP="00374F46">
      <w:pPr>
        <w:pStyle w:val="NoSpacing"/>
        <w:numPr>
          <w:ilvl w:val="0"/>
          <w:numId w:val="6"/>
        </w:numPr>
        <w:rPr>
          <w:rFonts w:ascii="Calibri" w:eastAsia="Times New Roman" w:hAnsi="Calibri" w:cs="Calibri"/>
          <w:sz w:val="24"/>
          <w:szCs w:val="24"/>
        </w:rPr>
      </w:pPr>
      <w:r w:rsidRPr="0F78B345">
        <w:rPr>
          <w:rFonts w:ascii="Calibri" w:eastAsia="Times New Roman" w:hAnsi="Calibri" w:cs="Calibri"/>
          <w:sz w:val="24"/>
          <w:szCs w:val="24"/>
        </w:rPr>
        <w:lastRenderedPageBreak/>
        <w:t>The job description for this position may be reviewed and amended to incorporate the future needs of the department and the organisation.</w:t>
      </w:r>
    </w:p>
    <w:p w14:paraId="35415A73" w14:textId="77777777" w:rsidR="00057F8E" w:rsidRPr="001F0A9B" w:rsidRDefault="00057F8E" w:rsidP="00057F8E">
      <w:pPr>
        <w:widowControl/>
        <w:spacing w:after="0" w:line="240" w:lineRule="auto"/>
        <w:rPr>
          <w:rFonts w:ascii="Calibri" w:hAnsi="Calibri" w:cs="Calibri"/>
          <w:sz w:val="24"/>
          <w:szCs w:val="24"/>
        </w:rPr>
      </w:pPr>
    </w:p>
    <w:p w14:paraId="2DC44158" w14:textId="21817616" w:rsidR="001A0876" w:rsidRPr="001F0A9B" w:rsidRDefault="001A0876" w:rsidP="005C57CE">
      <w:pPr>
        <w:pStyle w:val="NoSpacing"/>
        <w:rPr>
          <w:rFonts w:ascii="Calibri" w:hAnsi="Calibri" w:cs="Calibri"/>
          <w:sz w:val="24"/>
          <w:szCs w:val="24"/>
        </w:rPr>
      </w:pPr>
      <w:r w:rsidRPr="001F0A9B">
        <w:rPr>
          <w:rFonts w:ascii="Calibri" w:hAnsi="Calibri" w:cs="Calibri"/>
          <w:sz w:val="24"/>
          <w:szCs w:val="24"/>
        </w:rPr>
        <w:t xml:space="preserve">This job description is </w:t>
      </w:r>
      <w:r w:rsidR="007F75F7" w:rsidRPr="001F0A9B">
        <w:rPr>
          <w:rFonts w:ascii="Calibri" w:hAnsi="Calibri" w:cs="Calibri"/>
          <w:sz w:val="24"/>
          <w:szCs w:val="24"/>
        </w:rPr>
        <w:t xml:space="preserve">intended as </w:t>
      </w:r>
      <w:r w:rsidRPr="001F0A9B">
        <w:rPr>
          <w:rFonts w:ascii="Calibri" w:hAnsi="Calibri" w:cs="Calibri"/>
          <w:sz w:val="24"/>
          <w:szCs w:val="24"/>
        </w:rPr>
        <w:t xml:space="preserve">a guide to the nature of the </w:t>
      </w:r>
      <w:r w:rsidR="005C57CE" w:rsidRPr="001F0A9B">
        <w:rPr>
          <w:rFonts w:ascii="Calibri" w:hAnsi="Calibri" w:cs="Calibri"/>
          <w:sz w:val="24"/>
          <w:szCs w:val="24"/>
        </w:rPr>
        <w:t>work required of this position, i</w:t>
      </w:r>
      <w:r w:rsidRPr="001F0A9B">
        <w:rPr>
          <w:rFonts w:ascii="Calibri" w:hAnsi="Calibri" w:cs="Calibri"/>
          <w:sz w:val="24"/>
          <w:szCs w:val="24"/>
        </w:rPr>
        <w:t xml:space="preserve">t is neither wholly comprehensive nor restrictive and </w:t>
      </w:r>
      <w:r w:rsidR="005C57CE" w:rsidRPr="001F0A9B">
        <w:rPr>
          <w:rFonts w:ascii="Calibri" w:hAnsi="Calibri" w:cs="Calibri"/>
          <w:sz w:val="24"/>
          <w:szCs w:val="24"/>
        </w:rPr>
        <w:t>is subject to review.</w:t>
      </w:r>
      <w:r w:rsidRPr="001F0A9B">
        <w:rPr>
          <w:rFonts w:ascii="Calibri" w:hAnsi="Calibri" w:cs="Calibri"/>
          <w:sz w:val="24"/>
          <w:szCs w:val="24"/>
        </w:rPr>
        <w:t xml:space="preserve">              </w:t>
      </w:r>
    </w:p>
    <w:p w14:paraId="0FE42AF8" w14:textId="77777777" w:rsidR="009453BF" w:rsidRPr="001F0A9B" w:rsidRDefault="009453BF" w:rsidP="00411C85">
      <w:pPr>
        <w:spacing w:before="55" w:after="0" w:line="240" w:lineRule="auto"/>
        <w:ind w:right="-20"/>
        <w:rPr>
          <w:rFonts w:ascii="Calibri" w:eastAsia="Arial" w:hAnsi="Calibri" w:cs="Calibri"/>
          <w:b/>
          <w:bCs/>
          <w:sz w:val="24"/>
          <w:szCs w:val="24"/>
        </w:rPr>
      </w:pPr>
    </w:p>
    <w:p w14:paraId="166C0F38" w14:textId="77777777" w:rsidR="00411C85" w:rsidRPr="001F0A9B" w:rsidRDefault="00411C85" w:rsidP="00411C85">
      <w:pPr>
        <w:spacing w:before="55" w:after="0" w:line="240" w:lineRule="auto"/>
        <w:ind w:right="-20"/>
        <w:rPr>
          <w:rFonts w:ascii="Calibri" w:eastAsia="Arial" w:hAnsi="Calibri" w:cs="Calibri"/>
          <w:sz w:val="24"/>
          <w:szCs w:val="24"/>
        </w:rPr>
      </w:pPr>
      <w:r w:rsidRPr="001F0A9B">
        <w:rPr>
          <w:rFonts w:ascii="Calibri" w:eastAsia="Arial" w:hAnsi="Calibri" w:cs="Calibri"/>
          <w:b/>
          <w:bCs/>
          <w:sz w:val="24"/>
          <w:szCs w:val="24"/>
        </w:rPr>
        <w:t>PERSON SPECIFICATION</w:t>
      </w:r>
    </w:p>
    <w:p w14:paraId="1CC8D1BC" w14:textId="097D822B" w:rsidR="00DA0660" w:rsidRPr="001F0A9B" w:rsidRDefault="00DA0660" w:rsidP="2F6BD715">
      <w:pPr>
        <w:spacing w:after="0" w:line="240" w:lineRule="auto"/>
        <w:ind w:right="-20"/>
        <w:rPr>
          <w:rFonts w:ascii="Calibri" w:eastAsia="Arial" w:hAnsi="Calibri" w:cs="Calibri"/>
          <w:b/>
          <w:bCs/>
          <w:spacing w:val="-1"/>
          <w:sz w:val="24"/>
          <w:szCs w:val="24"/>
        </w:rPr>
      </w:pPr>
    </w:p>
    <w:tbl>
      <w:tblPr>
        <w:tblStyle w:val="TableGrid"/>
        <w:tblW w:w="9895" w:type="dxa"/>
        <w:tblInd w:w="-431" w:type="dxa"/>
        <w:tblLayout w:type="fixed"/>
        <w:tblLook w:val="04A0" w:firstRow="1" w:lastRow="0" w:firstColumn="1" w:lastColumn="0" w:noHBand="0" w:noVBand="1"/>
      </w:tblPr>
      <w:tblGrid>
        <w:gridCol w:w="6238"/>
        <w:gridCol w:w="1276"/>
        <w:gridCol w:w="2381"/>
      </w:tblGrid>
      <w:tr w:rsidR="00372764" w:rsidRPr="001F0A9B" w14:paraId="522116C0" w14:textId="77777777" w:rsidTr="4FF83329">
        <w:tc>
          <w:tcPr>
            <w:tcW w:w="6238" w:type="dxa"/>
          </w:tcPr>
          <w:p w14:paraId="7F4E4BD7" w14:textId="77777777" w:rsidR="00372764" w:rsidRPr="001F0A9B" w:rsidRDefault="00372764" w:rsidP="00DE008E">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Criteria</w:t>
            </w:r>
          </w:p>
        </w:tc>
        <w:tc>
          <w:tcPr>
            <w:tcW w:w="1276" w:type="dxa"/>
          </w:tcPr>
          <w:p w14:paraId="79C07342" w14:textId="77777777" w:rsidR="00372764" w:rsidRPr="001F0A9B" w:rsidRDefault="00372764" w:rsidP="00DE008E">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Essential/Desirable</w:t>
            </w:r>
          </w:p>
        </w:tc>
        <w:tc>
          <w:tcPr>
            <w:tcW w:w="2381" w:type="dxa"/>
          </w:tcPr>
          <w:p w14:paraId="6712AA6D" w14:textId="77777777" w:rsidR="00372764" w:rsidRPr="001F0A9B" w:rsidRDefault="00372764" w:rsidP="00DE008E">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 xml:space="preserve">Method of Assessment </w:t>
            </w:r>
          </w:p>
        </w:tc>
      </w:tr>
      <w:tr w:rsidR="002D22EC" w:rsidRPr="001F0A9B" w14:paraId="270CB3D9" w14:textId="77777777" w:rsidTr="4FF83329">
        <w:tc>
          <w:tcPr>
            <w:tcW w:w="6238" w:type="dxa"/>
            <w:shd w:val="clear" w:color="auto" w:fill="D9D9D9" w:themeFill="background1" w:themeFillShade="D9"/>
          </w:tcPr>
          <w:p w14:paraId="3B88416F" w14:textId="2D5C502B" w:rsidR="002D22EC" w:rsidRPr="001F0A9B" w:rsidRDefault="002D22EC" w:rsidP="00DE008E">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Knowledge and Skills</w:t>
            </w:r>
          </w:p>
        </w:tc>
        <w:tc>
          <w:tcPr>
            <w:tcW w:w="1276" w:type="dxa"/>
            <w:shd w:val="clear" w:color="auto" w:fill="D9D9D9" w:themeFill="background1" w:themeFillShade="D9"/>
          </w:tcPr>
          <w:p w14:paraId="754315CA" w14:textId="77777777" w:rsidR="002D22EC" w:rsidRPr="001F0A9B" w:rsidRDefault="002D22EC" w:rsidP="00DE008E">
            <w:pPr>
              <w:ind w:right="-20"/>
              <w:rPr>
                <w:rFonts w:ascii="Calibri" w:eastAsia="Arial" w:hAnsi="Calibri" w:cs="Calibri"/>
                <w:b/>
                <w:bCs/>
                <w:spacing w:val="-1"/>
                <w:sz w:val="24"/>
                <w:szCs w:val="24"/>
              </w:rPr>
            </w:pPr>
          </w:p>
        </w:tc>
        <w:tc>
          <w:tcPr>
            <w:tcW w:w="2381" w:type="dxa"/>
            <w:shd w:val="clear" w:color="auto" w:fill="D9D9D9" w:themeFill="background1" w:themeFillShade="D9"/>
          </w:tcPr>
          <w:p w14:paraId="29A7D7C0" w14:textId="77777777" w:rsidR="002D22EC" w:rsidRPr="001F0A9B" w:rsidRDefault="002D22EC" w:rsidP="00DE008E">
            <w:pPr>
              <w:ind w:right="-20"/>
              <w:rPr>
                <w:rFonts w:ascii="Calibri" w:eastAsia="Arial" w:hAnsi="Calibri" w:cs="Calibri"/>
                <w:b/>
                <w:bCs/>
                <w:spacing w:val="-1"/>
                <w:sz w:val="24"/>
                <w:szCs w:val="24"/>
              </w:rPr>
            </w:pPr>
          </w:p>
        </w:tc>
      </w:tr>
      <w:tr w:rsidR="00372764" w:rsidRPr="001F0A9B" w14:paraId="783DA0D6" w14:textId="77777777" w:rsidTr="4FF83329">
        <w:tc>
          <w:tcPr>
            <w:tcW w:w="6238" w:type="dxa"/>
          </w:tcPr>
          <w:p w14:paraId="6F729886" w14:textId="77777777" w:rsidR="009453BF" w:rsidRPr="001F0A9B" w:rsidRDefault="4C3C45E1" w:rsidP="2F6BD715">
            <w:pPr>
              <w:widowControl/>
              <w:rPr>
                <w:rFonts w:ascii="Calibri" w:hAnsi="Calibri" w:cs="Calibri"/>
                <w:sz w:val="24"/>
                <w:szCs w:val="24"/>
              </w:rPr>
            </w:pPr>
            <w:r w:rsidRPr="2F6BD715">
              <w:rPr>
                <w:rFonts w:ascii="Calibri" w:hAnsi="Calibri" w:cs="Calibri"/>
                <w:sz w:val="24"/>
                <w:szCs w:val="24"/>
              </w:rPr>
              <w:t xml:space="preserve">An excellent understanding and experience of the challenges faced by young people in care and other disadvantaged young people </w:t>
            </w:r>
          </w:p>
          <w:p w14:paraId="7B7BCB5C" w14:textId="77777777" w:rsidR="00372764" w:rsidRPr="001F0A9B" w:rsidRDefault="00372764" w:rsidP="2F6BD715">
            <w:pPr>
              <w:keepLines/>
              <w:widowControl/>
              <w:rPr>
                <w:rFonts w:ascii="Calibri" w:eastAsia="Arial" w:hAnsi="Calibri" w:cs="Calibri"/>
                <w:b/>
                <w:bCs/>
                <w:spacing w:val="-1"/>
                <w:sz w:val="24"/>
                <w:szCs w:val="24"/>
              </w:rPr>
            </w:pPr>
          </w:p>
        </w:tc>
        <w:tc>
          <w:tcPr>
            <w:tcW w:w="1276" w:type="dxa"/>
          </w:tcPr>
          <w:p w14:paraId="573577C4" w14:textId="259FA9AE" w:rsidR="00372764" w:rsidRPr="001F0A9B" w:rsidRDefault="00372764" w:rsidP="00DE008E">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E</w:t>
            </w:r>
            <w:r w:rsidR="00F744BC">
              <w:rPr>
                <w:rFonts w:ascii="Calibri" w:eastAsia="Arial" w:hAnsi="Calibri" w:cs="Calibri"/>
                <w:b/>
                <w:bCs/>
                <w:spacing w:val="-1"/>
                <w:sz w:val="24"/>
                <w:szCs w:val="24"/>
              </w:rPr>
              <w:t>ssential</w:t>
            </w:r>
          </w:p>
        </w:tc>
        <w:tc>
          <w:tcPr>
            <w:tcW w:w="2381" w:type="dxa"/>
          </w:tcPr>
          <w:p w14:paraId="3940710C" w14:textId="618073E5" w:rsidR="00372764" w:rsidRPr="001F0A9B" w:rsidRDefault="002D22EC" w:rsidP="002D22EC">
            <w:pPr>
              <w:ind w:right="-20"/>
              <w:rPr>
                <w:rFonts w:ascii="Calibri" w:eastAsia="Arial" w:hAnsi="Calibri" w:cs="Calibri"/>
                <w:bCs/>
                <w:spacing w:val="-1"/>
                <w:sz w:val="24"/>
                <w:szCs w:val="24"/>
              </w:rPr>
            </w:pPr>
            <w:r w:rsidRPr="001F0A9B">
              <w:rPr>
                <w:rFonts w:ascii="Calibri" w:eastAsia="Arial" w:hAnsi="Calibri" w:cs="Calibri"/>
                <w:bCs/>
                <w:spacing w:val="-1"/>
                <w:sz w:val="24"/>
                <w:szCs w:val="24"/>
              </w:rPr>
              <w:t xml:space="preserve">Application, </w:t>
            </w:r>
            <w:r w:rsidR="00372764" w:rsidRPr="001F0A9B">
              <w:rPr>
                <w:rFonts w:ascii="Calibri" w:eastAsia="Arial" w:hAnsi="Calibri" w:cs="Calibri"/>
                <w:bCs/>
                <w:spacing w:val="-1"/>
                <w:sz w:val="24"/>
                <w:szCs w:val="24"/>
              </w:rPr>
              <w:t>interview</w:t>
            </w:r>
            <w:r w:rsidR="009453BF" w:rsidRPr="001F0A9B">
              <w:rPr>
                <w:rFonts w:ascii="Calibri" w:eastAsia="Arial" w:hAnsi="Calibri" w:cs="Calibri"/>
                <w:bCs/>
                <w:spacing w:val="-1"/>
                <w:sz w:val="24"/>
                <w:szCs w:val="24"/>
              </w:rPr>
              <w:t>, task</w:t>
            </w:r>
          </w:p>
        </w:tc>
      </w:tr>
      <w:tr w:rsidR="00F744BC" w:rsidRPr="001F0A9B" w14:paraId="7C084CC3" w14:textId="77777777" w:rsidTr="4FF83329">
        <w:trPr>
          <w:trHeight w:val="602"/>
        </w:trPr>
        <w:tc>
          <w:tcPr>
            <w:tcW w:w="6238" w:type="dxa"/>
          </w:tcPr>
          <w:p w14:paraId="0AEB31D6" w14:textId="0273884A" w:rsidR="00F744BC" w:rsidRPr="001F0A9B" w:rsidRDefault="39E11D38" w:rsidP="2F6BD715">
            <w:pPr>
              <w:widowControl/>
              <w:rPr>
                <w:rFonts w:ascii="Calibri" w:hAnsi="Calibri" w:cs="Calibri"/>
                <w:sz w:val="24"/>
                <w:szCs w:val="24"/>
              </w:rPr>
            </w:pPr>
            <w:r w:rsidRPr="2F6BD715">
              <w:rPr>
                <w:rFonts w:ascii="Calibri" w:hAnsi="Calibri" w:cs="Calibri"/>
                <w:sz w:val="24"/>
                <w:szCs w:val="24"/>
              </w:rPr>
              <w:t xml:space="preserve">Excellent written and verbal communication skills with a diverse range of people including young people </w:t>
            </w:r>
          </w:p>
          <w:p w14:paraId="6F503CE2" w14:textId="1661950E" w:rsidR="00F744BC" w:rsidRPr="001F0A9B" w:rsidRDefault="00F744BC" w:rsidP="2F6BD715">
            <w:pPr>
              <w:widowControl/>
              <w:rPr>
                <w:rFonts w:ascii="Calibri" w:hAnsi="Calibri" w:cs="Calibri"/>
                <w:sz w:val="24"/>
                <w:szCs w:val="24"/>
              </w:rPr>
            </w:pPr>
          </w:p>
        </w:tc>
        <w:tc>
          <w:tcPr>
            <w:tcW w:w="1276" w:type="dxa"/>
          </w:tcPr>
          <w:p w14:paraId="743C8FC7" w14:textId="4DF78C31"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E</w:t>
            </w:r>
            <w:r>
              <w:rPr>
                <w:rFonts w:ascii="Calibri" w:eastAsia="Arial" w:hAnsi="Calibri" w:cs="Calibri"/>
                <w:b/>
                <w:bCs/>
                <w:spacing w:val="-1"/>
                <w:sz w:val="24"/>
                <w:szCs w:val="24"/>
              </w:rPr>
              <w:t>ssential</w:t>
            </w:r>
          </w:p>
        </w:tc>
        <w:tc>
          <w:tcPr>
            <w:tcW w:w="2381" w:type="dxa"/>
          </w:tcPr>
          <w:p w14:paraId="5264B1DD" w14:textId="79FAFF17" w:rsidR="00F744BC" w:rsidRPr="001F0A9B" w:rsidRDefault="00F744BC" w:rsidP="00F744BC">
            <w:pPr>
              <w:ind w:right="-20"/>
              <w:rPr>
                <w:rFonts w:ascii="Calibri" w:eastAsia="Arial" w:hAnsi="Calibri" w:cs="Calibri"/>
                <w:bCs/>
                <w:spacing w:val="-1"/>
                <w:sz w:val="24"/>
                <w:szCs w:val="24"/>
              </w:rPr>
            </w:pPr>
            <w:r w:rsidRPr="001F0A9B">
              <w:rPr>
                <w:rFonts w:ascii="Calibri" w:eastAsia="Arial" w:hAnsi="Calibri" w:cs="Calibri"/>
                <w:bCs/>
                <w:spacing w:val="-1"/>
                <w:sz w:val="24"/>
                <w:szCs w:val="24"/>
              </w:rPr>
              <w:t xml:space="preserve">Application, interview </w:t>
            </w:r>
          </w:p>
        </w:tc>
      </w:tr>
      <w:tr w:rsidR="00F744BC" w:rsidRPr="001F0A9B" w14:paraId="0EFA6D9D" w14:textId="77777777" w:rsidTr="4FF83329">
        <w:trPr>
          <w:trHeight w:val="568"/>
        </w:trPr>
        <w:tc>
          <w:tcPr>
            <w:tcW w:w="6238" w:type="dxa"/>
          </w:tcPr>
          <w:p w14:paraId="6575E11B" w14:textId="5AD8C5B9" w:rsidR="00F744BC" w:rsidRPr="001F0A9B" w:rsidRDefault="39E11D38" w:rsidP="2F6BD715">
            <w:pPr>
              <w:keepLines/>
              <w:widowControl/>
              <w:rPr>
                <w:rFonts w:ascii="Calibri" w:hAnsi="Calibri" w:cs="Calibri"/>
                <w:sz w:val="24"/>
                <w:szCs w:val="24"/>
              </w:rPr>
            </w:pPr>
            <w:r w:rsidRPr="2F6BD715">
              <w:rPr>
                <w:rFonts w:ascii="Calibri" w:hAnsi="Calibri" w:cs="Calibri"/>
                <w:sz w:val="24"/>
                <w:szCs w:val="24"/>
              </w:rPr>
              <w:t>Excellent administration and project management skills</w:t>
            </w:r>
          </w:p>
        </w:tc>
        <w:tc>
          <w:tcPr>
            <w:tcW w:w="1276" w:type="dxa"/>
          </w:tcPr>
          <w:p w14:paraId="7649A3D8" w14:textId="471A1882"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E</w:t>
            </w:r>
            <w:r>
              <w:rPr>
                <w:rFonts w:ascii="Calibri" w:eastAsia="Arial" w:hAnsi="Calibri" w:cs="Calibri"/>
                <w:b/>
                <w:bCs/>
                <w:spacing w:val="-1"/>
                <w:sz w:val="24"/>
                <w:szCs w:val="24"/>
              </w:rPr>
              <w:t>ssential</w:t>
            </w:r>
          </w:p>
        </w:tc>
        <w:tc>
          <w:tcPr>
            <w:tcW w:w="2381" w:type="dxa"/>
          </w:tcPr>
          <w:p w14:paraId="021F89E9" w14:textId="30EA6368" w:rsidR="00F744BC" w:rsidRPr="001F0A9B" w:rsidRDefault="00F744BC" w:rsidP="00F744BC">
            <w:pPr>
              <w:ind w:right="-20"/>
              <w:rPr>
                <w:rFonts w:ascii="Calibri" w:eastAsia="Arial" w:hAnsi="Calibri" w:cs="Calibri"/>
                <w:bCs/>
                <w:spacing w:val="-1"/>
                <w:sz w:val="24"/>
                <w:szCs w:val="24"/>
              </w:rPr>
            </w:pPr>
            <w:r w:rsidRPr="001F0A9B">
              <w:rPr>
                <w:rFonts w:ascii="Calibri" w:eastAsia="Arial" w:hAnsi="Calibri" w:cs="Calibri"/>
                <w:bCs/>
                <w:spacing w:val="-1"/>
                <w:sz w:val="24"/>
                <w:szCs w:val="24"/>
              </w:rPr>
              <w:t>Application, interview</w:t>
            </w:r>
          </w:p>
        </w:tc>
      </w:tr>
      <w:tr w:rsidR="00F744BC" w:rsidRPr="001F0A9B" w14:paraId="667741DA" w14:textId="77777777" w:rsidTr="4FF83329">
        <w:tc>
          <w:tcPr>
            <w:tcW w:w="6238" w:type="dxa"/>
          </w:tcPr>
          <w:p w14:paraId="513D42E9" w14:textId="03655084" w:rsidR="00F744BC" w:rsidRPr="001F0A9B" w:rsidRDefault="39E11D38" w:rsidP="2F6BD715">
            <w:pPr>
              <w:keepLines/>
              <w:widowControl/>
              <w:rPr>
                <w:rFonts w:ascii="Calibri" w:eastAsia="Arial" w:hAnsi="Calibri" w:cs="Calibri"/>
                <w:spacing w:val="-1"/>
                <w:sz w:val="24"/>
                <w:szCs w:val="24"/>
              </w:rPr>
            </w:pPr>
            <w:r w:rsidRPr="2F6BD715">
              <w:rPr>
                <w:rFonts w:ascii="Calibri" w:eastAsia="Arial" w:hAnsi="Calibri" w:cs="Calibri"/>
                <w:spacing w:val="-1"/>
                <w:sz w:val="24"/>
                <w:szCs w:val="24"/>
              </w:rPr>
              <w:t>Knowledge of the cultural and care sectors</w:t>
            </w:r>
          </w:p>
        </w:tc>
        <w:tc>
          <w:tcPr>
            <w:tcW w:w="1276" w:type="dxa"/>
          </w:tcPr>
          <w:p w14:paraId="363CB7E4" w14:textId="7BB97031" w:rsidR="00F744BC" w:rsidRPr="00F744BC" w:rsidRDefault="00F744BC" w:rsidP="00F744BC">
            <w:pPr>
              <w:ind w:right="-20"/>
              <w:rPr>
                <w:rFonts w:ascii="Calibri" w:eastAsia="Arial" w:hAnsi="Calibri" w:cs="Calibri"/>
                <w:spacing w:val="-1"/>
                <w:sz w:val="24"/>
                <w:szCs w:val="24"/>
              </w:rPr>
            </w:pPr>
            <w:r w:rsidRPr="00F744BC">
              <w:rPr>
                <w:rFonts w:ascii="Calibri" w:eastAsia="Arial" w:hAnsi="Calibri" w:cs="Calibri"/>
                <w:spacing w:val="-1"/>
                <w:sz w:val="24"/>
                <w:szCs w:val="24"/>
              </w:rPr>
              <w:t>Desirable</w:t>
            </w:r>
          </w:p>
        </w:tc>
        <w:tc>
          <w:tcPr>
            <w:tcW w:w="2381" w:type="dxa"/>
          </w:tcPr>
          <w:p w14:paraId="52677819" w14:textId="05B3FC12" w:rsidR="00F744BC" w:rsidRPr="001F0A9B" w:rsidRDefault="00F744BC" w:rsidP="00F744BC">
            <w:pPr>
              <w:ind w:right="-20"/>
              <w:rPr>
                <w:rFonts w:ascii="Calibri" w:eastAsia="Arial" w:hAnsi="Calibri" w:cs="Calibri"/>
                <w:bCs/>
                <w:spacing w:val="-1"/>
                <w:sz w:val="24"/>
                <w:szCs w:val="24"/>
              </w:rPr>
            </w:pPr>
            <w:r w:rsidRPr="001F0A9B">
              <w:rPr>
                <w:rFonts w:ascii="Calibri" w:eastAsia="Arial" w:hAnsi="Calibri" w:cs="Calibri"/>
                <w:bCs/>
                <w:spacing w:val="-1"/>
                <w:sz w:val="24"/>
                <w:szCs w:val="24"/>
              </w:rPr>
              <w:t>Application, interview</w:t>
            </w:r>
          </w:p>
        </w:tc>
      </w:tr>
      <w:tr w:rsidR="00F744BC" w:rsidRPr="001F0A9B" w14:paraId="7B70C407" w14:textId="77777777" w:rsidTr="4FF83329">
        <w:tc>
          <w:tcPr>
            <w:tcW w:w="6238" w:type="dxa"/>
          </w:tcPr>
          <w:p w14:paraId="4D92FC05" w14:textId="301D3B20" w:rsidR="00F744BC" w:rsidRPr="001F0A9B" w:rsidRDefault="39E11D38" w:rsidP="2F6BD715">
            <w:pPr>
              <w:keepLines/>
              <w:widowControl/>
              <w:rPr>
                <w:rFonts w:ascii="Calibri" w:eastAsia="Arial" w:hAnsi="Calibri" w:cs="Calibri"/>
                <w:spacing w:val="-1"/>
                <w:sz w:val="24"/>
                <w:szCs w:val="24"/>
              </w:rPr>
            </w:pPr>
            <w:r w:rsidRPr="2F6BD715">
              <w:rPr>
                <w:rFonts w:ascii="Calibri" w:eastAsia="Arial" w:hAnsi="Calibri" w:cs="Calibri"/>
                <w:spacing w:val="-1"/>
                <w:sz w:val="24"/>
                <w:szCs w:val="24"/>
              </w:rPr>
              <w:t>Marketing and promotional skills</w:t>
            </w:r>
          </w:p>
        </w:tc>
        <w:tc>
          <w:tcPr>
            <w:tcW w:w="1276" w:type="dxa"/>
          </w:tcPr>
          <w:p w14:paraId="1ADB26DB" w14:textId="466A4494" w:rsidR="00F744BC" w:rsidRPr="001F0A9B" w:rsidRDefault="00F744BC" w:rsidP="00F744BC">
            <w:pPr>
              <w:ind w:right="-20"/>
              <w:rPr>
                <w:rFonts w:ascii="Calibri" w:eastAsia="Arial" w:hAnsi="Calibri" w:cs="Calibri"/>
                <w:b/>
                <w:bCs/>
                <w:spacing w:val="-1"/>
                <w:sz w:val="24"/>
                <w:szCs w:val="24"/>
              </w:rPr>
            </w:pPr>
            <w:r w:rsidRPr="00F744BC">
              <w:rPr>
                <w:rFonts w:ascii="Calibri" w:eastAsia="Arial" w:hAnsi="Calibri" w:cs="Calibri"/>
                <w:spacing w:val="-1"/>
                <w:sz w:val="24"/>
                <w:szCs w:val="24"/>
              </w:rPr>
              <w:t>Desirable</w:t>
            </w:r>
          </w:p>
        </w:tc>
        <w:tc>
          <w:tcPr>
            <w:tcW w:w="2381" w:type="dxa"/>
          </w:tcPr>
          <w:p w14:paraId="646E6DA2" w14:textId="0B694394" w:rsidR="00F744BC" w:rsidRPr="001F0A9B" w:rsidRDefault="00F744BC" w:rsidP="00F744BC">
            <w:pPr>
              <w:ind w:right="-20"/>
              <w:rPr>
                <w:rFonts w:ascii="Calibri" w:eastAsia="Arial" w:hAnsi="Calibri" w:cs="Calibri"/>
                <w:bCs/>
                <w:spacing w:val="-1"/>
                <w:sz w:val="24"/>
                <w:szCs w:val="24"/>
              </w:rPr>
            </w:pPr>
            <w:r w:rsidRPr="001F0A9B">
              <w:rPr>
                <w:rFonts w:ascii="Calibri" w:eastAsia="Arial" w:hAnsi="Calibri" w:cs="Calibri"/>
                <w:bCs/>
                <w:spacing w:val="-1"/>
                <w:sz w:val="24"/>
                <w:szCs w:val="24"/>
              </w:rPr>
              <w:t xml:space="preserve">Application, interview </w:t>
            </w:r>
          </w:p>
        </w:tc>
      </w:tr>
      <w:tr w:rsidR="00F744BC" w:rsidRPr="001F0A9B" w14:paraId="5151BB95" w14:textId="77777777" w:rsidTr="4FF83329">
        <w:tc>
          <w:tcPr>
            <w:tcW w:w="6238" w:type="dxa"/>
            <w:shd w:val="clear" w:color="auto" w:fill="D9D9D9" w:themeFill="background1" w:themeFillShade="D9"/>
          </w:tcPr>
          <w:p w14:paraId="12DA1139" w14:textId="4796359F" w:rsidR="00F744BC" w:rsidRPr="001F0A9B" w:rsidRDefault="00F744BC" w:rsidP="00F744BC">
            <w:pPr>
              <w:keepLines/>
              <w:widowControl/>
              <w:jc w:val="both"/>
              <w:rPr>
                <w:rFonts w:ascii="Calibri" w:eastAsia="Arial" w:hAnsi="Calibri" w:cs="Calibri"/>
                <w:b/>
                <w:bCs/>
                <w:spacing w:val="-1"/>
                <w:sz w:val="24"/>
                <w:szCs w:val="24"/>
              </w:rPr>
            </w:pPr>
            <w:r w:rsidRPr="001F0A9B">
              <w:rPr>
                <w:rFonts w:ascii="Calibri" w:eastAsia="Arial" w:hAnsi="Calibri" w:cs="Calibri"/>
                <w:b/>
                <w:bCs/>
                <w:spacing w:val="-1"/>
                <w:sz w:val="24"/>
                <w:szCs w:val="24"/>
              </w:rPr>
              <w:t>Experience</w:t>
            </w:r>
          </w:p>
        </w:tc>
        <w:tc>
          <w:tcPr>
            <w:tcW w:w="1276" w:type="dxa"/>
            <w:shd w:val="clear" w:color="auto" w:fill="D9D9D9" w:themeFill="background1" w:themeFillShade="D9"/>
          </w:tcPr>
          <w:p w14:paraId="52D36317" w14:textId="77777777" w:rsidR="00F744BC" w:rsidRPr="001F0A9B" w:rsidRDefault="00F744BC" w:rsidP="00F744BC">
            <w:pPr>
              <w:ind w:right="-20"/>
              <w:rPr>
                <w:rFonts w:ascii="Calibri" w:eastAsia="Arial" w:hAnsi="Calibri" w:cs="Calibri"/>
                <w:b/>
                <w:bCs/>
                <w:spacing w:val="-1"/>
                <w:sz w:val="24"/>
                <w:szCs w:val="24"/>
              </w:rPr>
            </w:pPr>
          </w:p>
        </w:tc>
        <w:tc>
          <w:tcPr>
            <w:tcW w:w="2381" w:type="dxa"/>
            <w:shd w:val="clear" w:color="auto" w:fill="D9D9D9" w:themeFill="background1" w:themeFillShade="D9"/>
          </w:tcPr>
          <w:p w14:paraId="128D49B7" w14:textId="77777777" w:rsidR="00F744BC" w:rsidRPr="001F0A9B" w:rsidRDefault="00F744BC" w:rsidP="00F744BC">
            <w:pPr>
              <w:ind w:right="-20"/>
              <w:rPr>
                <w:rFonts w:ascii="Calibri" w:eastAsia="Arial" w:hAnsi="Calibri" w:cs="Calibri"/>
                <w:bCs/>
                <w:spacing w:val="-1"/>
                <w:sz w:val="24"/>
                <w:szCs w:val="24"/>
              </w:rPr>
            </w:pPr>
          </w:p>
        </w:tc>
      </w:tr>
      <w:tr w:rsidR="00F744BC" w:rsidRPr="001F0A9B" w14:paraId="5850A058" w14:textId="77777777" w:rsidTr="4FF83329">
        <w:tc>
          <w:tcPr>
            <w:tcW w:w="6238" w:type="dxa"/>
          </w:tcPr>
          <w:p w14:paraId="10B1E42A" w14:textId="77777777" w:rsidR="00F744BC" w:rsidRPr="001F0A9B" w:rsidRDefault="39E11D38" w:rsidP="2F6BD715">
            <w:pPr>
              <w:widowControl/>
              <w:rPr>
                <w:rFonts w:ascii="Calibri" w:hAnsi="Calibri" w:cs="Calibri"/>
                <w:sz w:val="24"/>
                <w:szCs w:val="24"/>
              </w:rPr>
            </w:pPr>
            <w:r w:rsidRPr="2F6BD715">
              <w:rPr>
                <w:rFonts w:ascii="Calibri" w:hAnsi="Calibri" w:cs="Calibri"/>
                <w:sz w:val="24"/>
                <w:szCs w:val="24"/>
              </w:rPr>
              <w:t xml:space="preserve">Extensive experience of managing and delivering creative learning </w:t>
            </w:r>
            <w:proofErr w:type="spellStart"/>
            <w:r w:rsidRPr="2F6BD715">
              <w:rPr>
                <w:rFonts w:ascii="Calibri" w:hAnsi="Calibri" w:cs="Calibri"/>
                <w:sz w:val="24"/>
                <w:szCs w:val="24"/>
              </w:rPr>
              <w:t>programmes</w:t>
            </w:r>
            <w:proofErr w:type="spellEnd"/>
            <w:r w:rsidRPr="2F6BD715">
              <w:rPr>
                <w:rFonts w:ascii="Calibri" w:hAnsi="Calibri" w:cs="Calibri"/>
                <w:sz w:val="24"/>
                <w:szCs w:val="24"/>
              </w:rPr>
              <w:t xml:space="preserve"> for young people</w:t>
            </w:r>
          </w:p>
          <w:p w14:paraId="3EC5AD76" w14:textId="77777777" w:rsidR="00F744BC" w:rsidRPr="001F0A9B" w:rsidRDefault="00F744BC" w:rsidP="2F6BD715">
            <w:pPr>
              <w:keepLines/>
              <w:widowControl/>
              <w:rPr>
                <w:rFonts w:ascii="Calibri" w:eastAsia="Arial" w:hAnsi="Calibri" w:cs="Calibri"/>
                <w:b/>
                <w:bCs/>
                <w:spacing w:val="-1"/>
                <w:sz w:val="24"/>
                <w:szCs w:val="24"/>
              </w:rPr>
            </w:pPr>
          </w:p>
        </w:tc>
        <w:tc>
          <w:tcPr>
            <w:tcW w:w="1276" w:type="dxa"/>
          </w:tcPr>
          <w:p w14:paraId="409C5E09" w14:textId="3E1356C6"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E</w:t>
            </w:r>
            <w:r>
              <w:rPr>
                <w:rFonts w:ascii="Calibri" w:eastAsia="Arial" w:hAnsi="Calibri" w:cs="Calibri"/>
                <w:b/>
                <w:bCs/>
                <w:spacing w:val="-1"/>
                <w:sz w:val="24"/>
                <w:szCs w:val="24"/>
              </w:rPr>
              <w:t>ssential</w:t>
            </w:r>
          </w:p>
        </w:tc>
        <w:tc>
          <w:tcPr>
            <w:tcW w:w="2381" w:type="dxa"/>
          </w:tcPr>
          <w:p w14:paraId="49D054C3" w14:textId="2AF44C8C" w:rsidR="00F744BC" w:rsidRPr="001F0A9B" w:rsidRDefault="00F744BC" w:rsidP="00F744BC">
            <w:pPr>
              <w:ind w:right="-20"/>
              <w:rPr>
                <w:rFonts w:ascii="Calibri" w:eastAsia="Arial" w:hAnsi="Calibri" w:cs="Calibri"/>
                <w:bCs/>
                <w:spacing w:val="-1"/>
                <w:sz w:val="24"/>
                <w:szCs w:val="24"/>
              </w:rPr>
            </w:pPr>
            <w:r w:rsidRPr="001F0A9B">
              <w:rPr>
                <w:rFonts w:ascii="Calibri" w:eastAsia="Arial" w:hAnsi="Calibri" w:cs="Calibri"/>
                <w:bCs/>
                <w:spacing w:val="-1"/>
                <w:sz w:val="24"/>
                <w:szCs w:val="24"/>
              </w:rPr>
              <w:t>Application, interview, task</w:t>
            </w:r>
          </w:p>
        </w:tc>
      </w:tr>
      <w:tr w:rsidR="00F744BC" w:rsidRPr="001F0A9B" w14:paraId="626AF305" w14:textId="77777777" w:rsidTr="4FF83329">
        <w:tc>
          <w:tcPr>
            <w:tcW w:w="6238" w:type="dxa"/>
          </w:tcPr>
          <w:p w14:paraId="048C4FB0" w14:textId="77777777" w:rsidR="00F744BC" w:rsidRPr="001F0A9B" w:rsidRDefault="39E11D38" w:rsidP="2F6BD715">
            <w:pPr>
              <w:widowControl/>
              <w:rPr>
                <w:rFonts w:ascii="Calibri" w:hAnsi="Calibri" w:cs="Calibri"/>
                <w:sz w:val="24"/>
                <w:szCs w:val="24"/>
              </w:rPr>
            </w:pPr>
            <w:r w:rsidRPr="2F6BD715">
              <w:rPr>
                <w:rFonts w:ascii="Calibri" w:hAnsi="Calibri" w:cs="Calibri"/>
                <w:sz w:val="24"/>
                <w:szCs w:val="24"/>
              </w:rPr>
              <w:t>Experience of partnership development</w:t>
            </w:r>
          </w:p>
          <w:p w14:paraId="0FA6AD64" w14:textId="77777777" w:rsidR="00F744BC" w:rsidRPr="001F0A9B" w:rsidRDefault="00F744BC" w:rsidP="2F6BD715">
            <w:pPr>
              <w:keepLines/>
              <w:widowControl/>
              <w:rPr>
                <w:rFonts w:ascii="Calibri" w:eastAsia="Arial" w:hAnsi="Calibri" w:cs="Calibri"/>
                <w:b/>
                <w:bCs/>
                <w:spacing w:val="-1"/>
                <w:sz w:val="24"/>
                <w:szCs w:val="24"/>
              </w:rPr>
            </w:pPr>
          </w:p>
        </w:tc>
        <w:tc>
          <w:tcPr>
            <w:tcW w:w="1276" w:type="dxa"/>
          </w:tcPr>
          <w:p w14:paraId="08568729" w14:textId="5D5E86D3"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E</w:t>
            </w:r>
            <w:r>
              <w:rPr>
                <w:rFonts w:ascii="Calibri" w:eastAsia="Arial" w:hAnsi="Calibri" w:cs="Calibri"/>
                <w:b/>
                <w:bCs/>
                <w:spacing w:val="-1"/>
                <w:sz w:val="24"/>
                <w:szCs w:val="24"/>
              </w:rPr>
              <w:t>ssential</w:t>
            </w:r>
          </w:p>
        </w:tc>
        <w:tc>
          <w:tcPr>
            <w:tcW w:w="2381" w:type="dxa"/>
          </w:tcPr>
          <w:p w14:paraId="7A8BDB5A" w14:textId="00D212EF"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Cs/>
                <w:spacing w:val="-1"/>
                <w:sz w:val="24"/>
                <w:szCs w:val="24"/>
              </w:rPr>
              <w:t xml:space="preserve">Application, interview </w:t>
            </w:r>
          </w:p>
        </w:tc>
      </w:tr>
      <w:tr w:rsidR="00F744BC" w:rsidRPr="001F0A9B" w14:paraId="358BD33D" w14:textId="77777777" w:rsidTr="4FF83329">
        <w:tc>
          <w:tcPr>
            <w:tcW w:w="6238" w:type="dxa"/>
          </w:tcPr>
          <w:p w14:paraId="2DDFDD4D" w14:textId="77777777" w:rsidR="00F744BC" w:rsidRPr="001F0A9B" w:rsidRDefault="39E11D38" w:rsidP="2F6BD715">
            <w:pPr>
              <w:widowControl/>
              <w:rPr>
                <w:rFonts w:ascii="Calibri" w:hAnsi="Calibri" w:cs="Calibri"/>
                <w:sz w:val="24"/>
                <w:szCs w:val="24"/>
              </w:rPr>
            </w:pPr>
            <w:r w:rsidRPr="2F6BD715">
              <w:rPr>
                <w:rFonts w:ascii="Calibri" w:hAnsi="Calibri" w:cs="Calibri"/>
                <w:sz w:val="24"/>
                <w:szCs w:val="24"/>
              </w:rPr>
              <w:t>Experience of Budget Management</w:t>
            </w:r>
          </w:p>
          <w:p w14:paraId="7EF53EA0" w14:textId="77777777" w:rsidR="00F744BC" w:rsidRPr="001F0A9B" w:rsidRDefault="00F744BC" w:rsidP="2F6BD715">
            <w:pPr>
              <w:keepLines/>
              <w:widowControl/>
              <w:rPr>
                <w:rFonts w:ascii="Calibri" w:eastAsia="Arial" w:hAnsi="Calibri" w:cs="Calibri"/>
                <w:b/>
                <w:bCs/>
                <w:spacing w:val="-1"/>
                <w:sz w:val="24"/>
                <w:szCs w:val="24"/>
              </w:rPr>
            </w:pPr>
          </w:p>
        </w:tc>
        <w:tc>
          <w:tcPr>
            <w:tcW w:w="1276" w:type="dxa"/>
          </w:tcPr>
          <w:p w14:paraId="21708DAB" w14:textId="029FAF80"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E</w:t>
            </w:r>
            <w:r>
              <w:rPr>
                <w:rFonts w:ascii="Calibri" w:eastAsia="Arial" w:hAnsi="Calibri" w:cs="Calibri"/>
                <w:b/>
                <w:bCs/>
                <w:spacing w:val="-1"/>
                <w:sz w:val="24"/>
                <w:szCs w:val="24"/>
              </w:rPr>
              <w:t>ssential</w:t>
            </w:r>
          </w:p>
        </w:tc>
        <w:tc>
          <w:tcPr>
            <w:tcW w:w="2381" w:type="dxa"/>
          </w:tcPr>
          <w:p w14:paraId="75F7913D" w14:textId="67A0044E"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Cs/>
                <w:spacing w:val="-1"/>
                <w:sz w:val="24"/>
                <w:szCs w:val="24"/>
              </w:rPr>
              <w:t>Application, interview</w:t>
            </w:r>
          </w:p>
        </w:tc>
      </w:tr>
      <w:tr w:rsidR="00F744BC" w:rsidRPr="001F0A9B" w14:paraId="6C44EC4F" w14:textId="77777777" w:rsidTr="4FF83329">
        <w:tc>
          <w:tcPr>
            <w:tcW w:w="6238" w:type="dxa"/>
          </w:tcPr>
          <w:p w14:paraId="3D0FD230" w14:textId="77777777" w:rsidR="00F744BC" w:rsidRPr="001F0A9B" w:rsidRDefault="39E11D38" w:rsidP="2F6BD715">
            <w:pPr>
              <w:widowControl/>
              <w:rPr>
                <w:rFonts w:ascii="Calibri" w:hAnsi="Calibri" w:cs="Calibri"/>
                <w:sz w:val="24"/>
                <w:szCs w:val="24"/>
              </w:rPr>
            </w:pPr>
            <w:r w:rsidRPr="2F6BD715">
              <w:rPr>
                <w:rFonts w:ascii="Calibri" w:hAnsi="Calibri" w:cs="Calibri"/>
                <w:sz w:val="24"/>
                <w:szCs w:val="24"/>
              </w:rPr>
              <w:t>Experience of event management</w:t>
            </w:r>
          </w:p>
          <w:p w14:paraId="0216BAFC" w14:textId="77777777" w:rsidR="00F744BC" w:rsidRPr="001F0A9B" w:rsidRDefault="00F744BC" w:rsidP="2F6BD715">
            <w:pPr>
              <w:widowControl/>
              <w:rPr>
                <w:rFonts w:ascii="Calibri" w:hAnsi="Calibri" w:cs="Calibri"/>
                <w:sz w:val="24"/>
                <w:szCs w:val="24"/>
              </w:rPr>
            </w:pPr>
          </w:p>
        </w:tc>
        <w:tc>
          <w:tcPr>
            <w:tcW w:w="1276" w:type="dxa"/>
          </w:tcPr>
          <w:p w14:paraId="3D0FF3F8" w14:textId="57D752EF"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E</w:t>
            </w:r>
            <w:r>
              <w:rPr>
                <w:rFonts w:ascii="Calibri" w:eastAsia="Arial" w:hAnsi="Calibri" w:cs="Calibri"/>
                <w:b/>
                <w:bCs/>
                <w:spacing w:val="-1"/>
                <w:sz w:val="24"/>
                <w:szCs w:val="24"/>
              </w:rPr>
              <w:t>ssential</w:t>
            </w:r>
          </w:p>
        </w:tc>
        <w:tc>
          <w:tcPr>
            <w:tcW w:w="2381" w:type="dxa"/>
          </w:tcPr>
          <w:p w14:paraId="280F4132" w14:textId="3A65C039" w:rsidR="00F744BC" w:rsidRPr="001F0A9B" w:rsidRDefault="00F744BC" w:rsidP="00F744BC">
            <w:pPr>
              <w:ind w:right="-20"/>
              <w:rPr>
                <w:rFonts w:ascii="Calibri" w:eastAsia="Arial" w:hAnsi="Calibri" w:cs="Calibri"/>
                <w:bCs/>
                <w:spacing w:val="-1"/>
                <w:sz w:val="24"/>
                <w:szCs w:val="24"/>
              </w:rPr>
            </w:pPr>
            <w:r w:rsidRPr="001F0A9B">
              <w:rPr>
                <w:rFonts w:ascii="Calibri" w:eastAsia="Arial" w:hAnsi="Calibri" w:cs="Calibri"/>
                <w:bCs/>
                <w:spacing w:val="-1"/>
                <w:sz w:val="24"/>
                <w:szCs w:val="24"/>
              </w:rPr>
              <w:t>Application, interview</w:t>
            </w:r>
          </w:p>
        </w:tc>
      </w:tr>
      <w:tr w:rsidR="00F744BC" w:rsidRPr="001F0A9B" w14:paraId="19BF9CC4" w14:textId="77777777" w:rsidTr="4FF83329">
        <w:tc>
          <w:tcPr>
            <w:tcW w:w="6238" w:type="dxa"/>
          </w:tcPr>
          <w:p w14:paraId="6470EF28" w14:textId="0D5F80EB" w:rsidR="00F744BC" w:rsidRPr="001F0A9B" w:rsidRDefault="39E11D38" w:rsidP="2F6BD715">
            <w:pPr>
              <w:widowControl/>
              <w:rPr>
                <w:rFonts w:ascii="Calibri" w:hAnsi="Calibri" w:cs="Calibri"/>
                <w:sz w:val="24"/>
                <w:szCs w:val="24"/>
              </w:rPr>
            </w:pPr>
            <w:r w:rsidRPr="2F6BD715">
              <w:rPr>
                <w:rFonts w:ascii="Calibri" w:hAnsi="Calibri" w:cs="Calibri"/>
                <w:sz w:val="24"/>
                <w:szCs w:val="24"/>
              </w:rPr>
              <w:t>Management/Supervision</w:t>
            </w:r>
          </w:p>
        </w:tc>
        <w:tc>
          <w:tcPr>
            <w:tcW w:w="1276" w:type="dxa"/>
          </w:tcPr>
          <w:p w14:paraId="5B93CF7C" w14:textId="4DFC0173" w:rsidR="00F744BC" w:rsidRPr="001F0A9B" w:rsidRDefault="00F744BC" w:rsidP="00F744BC">
            <w:pPr>
              <w:ind w:right="-20"/>
              <w:rPr>
                <w:rFonts w:ascii="Calibri" w:eastAsia="Arial" w:hAnsi="Calibri" w:cs="Calibri"/>
                <w:b/>
                <w:bCs/>
                <w:spacing w:val="-1"/>
                <w:sz w:val="24"/>
                <w:szCs w:val="24"/>
              </w:rPr>
            </w:pPr>
            <w:r w:rsidRPr="00F744BC">
              <w:rPr>
                <w:rFonts w:ascii="Calibri" w:eastAsia="Arial" w:hAnsi="Calibri" w:cs="Calibri"/>
                <w:spacing w:val="-1"/>
                <w:sz w:val="24"/>
                <w:szCs w:val="24"/>
              </w:rPr>
              <w:t>Desirable</w:t>
            </w:r>
          </w:p>
        </w:tc>
        <w:tc>
          <w:tcPr>
            <w:tcW w:w="2381" w:type="dxa"/>
          </w:tcPr>
          <w:p w14:paraId="508BAED9" w14:textId="5A1FEAEB"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Cs/>
                <w:spacing w:val="-1"/>
                <w:sz w:val="24"/>
                <w:szCs w:val="24"/>
              </w:rPr>
              <w:t>Application, interview</w:t>
            </w:r>
          </w:p>
        </w:tc>
      </w:tr>
      <w:tr w:rsidR="00F744BC" w:rsidRPr="001F0A9B" w14:paraId="37565174" w14:textId="77777777" w:rsidTr="4FF83329">
        <w:tc>
          <w:tcPr>
            <w:tcW w:w="6238" w:type="dxa"/>
            <w:shd w:val="clear" w:color="auto" w:fill="D9D9D9" w:themeFill="background1" w:themeFillShade="D9"/>
          </w:tcPr>
          <w:p w14:paraId="573E8591" w14:textId="057F8FF5" w:rsidR="00F744BC" w:rsidRPr="001F0A9B" w:rsidRDefault="00F744BC" w:rsidP="00F744BC">
            <w:pPr>
              <w:keepLines/>
              <w:widowControl/>
              <w:jc w:val="both"/>
              <w:rPr>
                <w:rFonts w:ascii="Calibri" w:hAnsi="Calibri" w:cs="Calibri"/>
                <w:b/>
                <w:sz w:val="24"/>
                <w:szCs w:val="24"/>
              </w:rPr>
            </w:pPr>
            <w:r w:rsidRPr="001F0A9B">
              <w:rPr>
                <w:rFonts w:ascii="Calibri" w:hAnsi="Calibri" w:cs="Calibri"/>
                <w:b/>
                <w:sz w:val="24"/>
                <w:szCs w:val="24"/>
              </w:rPr>
              <w:t>Personal Attributes</w:t>
            </w:r>
          </w:p>
        </w:tc>
        <w:tc>
          <w:tcPr>
            <w:tcW w:w="1276" w:type="dxa"/>
            <w:shd w:val="clear" w:color="auto" w:fill="D9D9D9" w:themeFill="background1" w:themeFillShade="D9"/>
          </w:tcPr>
          <w:p w14:paraId="1496E2D2" w14:textId="77777777" w:rsidR="00F744BC" w:rsidRPr="001F0A9B" w:rsidRDefault="00F744BC" w:rsidP="00F744BC">
            <w:pPr>
              <w:ind w:right="-20"/>
              <w:rPr>
                <w:rFonts w:ascii="Calibri" w:eastAsia="Arial" w:hAnsi="Calibri" w:cs="Calibri"/>
                <w:b/>
                <w:bCs/>
                <w:spacing w:val="-1"/>
                <w:sz w:val="24"/>
                <w:szCs w:val="24"/>
              </w:rPr>
            </w:pPr>
          </w:p>
        </w:tc>
        <w:tc>
          <w:tcPr>
            <w:tcW w:w="2381" w:type="dxa"/>
            <w:shd w:val="clear" w:color="auto" w:fill="D9D9D9" w:themeFill="background1" w:themeFillShade="D9"/>
          </w:tcPr>
          <w:p w14:paraId="7B884F47" w14:textId="77777777" w:rsidR="00F744BC" w:rsidRPr="001F0A9B" w:rsidRDefault="00F744BC" w:rsidP="00F744BC">
            <w:pPr>
              <w:ind w:right="-20"/>
              <w:rPr>
                <w:rFonts w:ascii="Calibri" w:eastAsia="Arial" w:hAnsi="Calibri" w:cs="Calibri"/>
                <w:b/>
                <w:bCs/>
                <w:spacing w:val="-1"/>
                <w:sz w:val="24"/>
                <w:szCs w:val="24"/>
              </w:rPr>
            </w:pPr>
          </w:p>
        </w:tc>
      </w:tr>
      <w:tr w:rsidR="00F744BC" w:rsidRPr="001F0A9B" w14:paraId="28F32223" w14:textId="77777777" w:rsidTr="4FF83329">
        <w:trPr>
          <w:trHeight w:val="242"/>
        </w:trPr>
        <w:tc>
          <w:tcPr>
            <w:tcW w:w="6238" w:type="dxa"/>
          </w:tcPr>
          <w:p w14:paraId="0BC2B20D" w14:textId="77777777" w:rsidR="00F744BC" w:rsidRPr="001F0A9B" w:rsidRDefault="39E11D38" w:rsidP="2F6BD715">
            <w:pPr>
              <w:widowControl/>
              <w:rPr>
                <w:rFonts w:ascii="Calibri" w:hAnsi="Calibri" w:cs="Calibri"/>
                <w:b/>
                <w:bCs/>
                <w:sz w:val="24"/>
                <w:szCs w:val="24"/>
                <w:lang w:val="en-GB"/>
              </w:rPr>
            </w:pPr>
            <w:r w:rsidRPr="2F6BD715">
              <w:rPr>
                <w:rFonts w:ascii="Calibri" w:hAnsi="Calibri" w:cs="Calibri"/>
                <w:sz w:val="24"/>
                <w:szCs w:val="24"/>
                <w:lang w:val="en-GB"/>
              </w:rPr>
              <w:t>Team player</w:t>
            </w:r>
          </w:p>
          <w:p w14:paraId="4C0BF01D" w14:textId="77777777" w:rsidR="00F744BC" w:rsidRPr="001F0A9B" w:rsidRDefault="00F744BC" w:rsidP="2F6BD715">
            <w:pPr>
              <w:pStyle w:val="ListParagraph"/>
              <w:widowControl/>
              <w:rPr>
                <w:rFonts w:ascii="Calibri" w:hAnsi="Calibri" w:cs="Calibri"/>
                <w:sz w:val="24"/>
                <w:szCs w:val="24"/>
              </w:rPr>
            </w:pPr>
          </w:p>
        </w:tc>
        <w:tc>
          <w:tcPr>
            <w:tcW w:w="1276" w:type="dxa"/>
          </w:tcPr>
          <w:p w14:paraId="010758DD" w14:textId="552B9DBA"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E</w:t>
            </w:r>
            <w:r>
              <w:rPr>
                <w:rFonts w:ascii="Calibri" w:eastAsia="Arial" w:hAnsi="Calibri" w:cs="Calibri"/>
                <w:b/>
                <w:bCs/>
                <w:spacing w:val="-1"/>
                <w:sz w:val="24"/>
                <w:szCs w:val="24"/>
              </w:rPr>
              <w:t>ssential</w:t>
            </w:r>
          </w:p>
        </w:tc>
        <w:tc>
          <w:tcPr>
            <w:tcW w:w="2381" w:type="dxa"/>
          </w:tcPr>
          <w:p w14:paraId="11E8BEF9" w14:textId="0BFA3800"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Cs/>
                <w:spacing w:val="-1"/>
                <w:sz w:val="24"/>
                <w:szCs w:val="24"/>
              </w:rPr>
              <w:t>Application, interview</w:t>
            </w:r>
          </w:p>
        </w:tc>
      </w:tr>
      <w:tr w:rsidR="00F744BC" w:rsidRPr="001F0A9B" w14:paraId="03913931" w14:textId="77777777" w:rsidTr="4FF83329">
        <w:trPr>
          <w:trHeight w:val="242"/>
        </w:trPr>
        <w:tc>
          <w:tcPr>
            <w:tcW w:w="6238" w:type="dxa"/>
          </w:tcPr>
          <w:p w14:paraId="549440DD" w14:textId="77777777" w:rsidR="00F744BC" w:rsidRPr="001F0A9B" w:rsidRDefault="39E11D38" w:rsidP="2F6BD715">
            <w:pPr>
              <w:widowControl/>
              <w:rPr>
                <w:rFonts w:ascii="Calibri" w:hAnsi="Calibri" w:cs="Calibri"/>
                <w:b/>
                <w:bCs/>
                <w:sz w:val="24"/>
                <w:szCs w:val="24"/>
                <w:lang w:val="en-GB"/>
              </w:rPr>
            </w:pPr>
            <w:r w:rsidRPr="2F6BD715">
              <w:rPr>
                <w:rFonts w:ascii="Calibri" w:hAnsi="Calibri" w:cs="Calibri"/>
                <w:sz w:val="24"/>
                <w:szCs w:val="24"/>
                <w:lang w:val="en-GB"/>
              </w:rPr>
              <w:t xml:space="preserve">Resilience and persistence </w:t>
            </w:r>
          </w:p>
          <w:p w14:paraId="23DEA35C" w14:textId="77777777" w:rsidR="00F744BC" w:rsidRPr="001F0A9B" w:rsidRDefault="00F744BC" w:rsidP="2F6BD715">
            <w:pPr>
              <w:keepLines/>
              <w:widowControl/>
              <w:rPr>
                <w:rFonts w:ascii="Calibri" w:hAnsi="Calibri" w:cs="Calibri"/>
                <w:sz w:val="24"/>
                <w:szCs w:val="24"/>
              </w:rPr>
            </w:pPr>
          </w:p>
        </w:tc>
        <w:tc>
          <w:tcPr>
            <w:tcW w:w="1276" w:type="dxa"/>
          </w:tcPr>
          <w:p w14:paraId="2F2DD4FB" w14:textId="22362147"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E</w:t>
            </w:r>
            <w:r>
              <w:rPr>
                <w:rFonts w:ascii="Calibri" w:eastAsia="Arial" w:hAnsi="Calibri" w:cs="Calibri"/>
                <w:b/>
                <w:bCs/>
                <w:spacing w:val="-1"/>
                <w:sz w:val="24"/>
                <w:szCs w:val="24"/>
              </w:rPr>
              <w:t>ssential</w:t>
            </w:r>
          </w:p>
        </w:tc>
        <w:tc>
          <w:tcPr>
            <w:tcW w:w="2381" w:type="dxa"/>
          </w:tcPr>
          <w:p w14:paraId="0C506722" w14:textId="5DACD97B"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Cs/>
                <w:spacing w:val="-1"/>
                <w:sz w:val="24"/>
                <w:szCs w:val="24"/>
              </w:rPr>
              <w:t>Application, interview</w:t>
            </w:r>
          </w:p>
        </w:tc>
      </w:tr>
      <w:tr w:rsidR="00F744BC" w:rsidRPr="001F0A9B" w14:paraId="75292187" w14:textId="77777777" w:rsidTr="4FF83329">
        <w:trPr>
          <w:trHeight w:val="242"/>
        </w:trPr>
        <w:tc>
          <w:tcPr>
            <w:tcW w:w="6238" w:type="dxa"/>
          </w:tcPr>
          <w:p w14:paraId="0FBC538D" w14:textId="77777777" w:rsidR="00F744BC" w:rsidRPr="001F0A9B" w:rsidRDefault="39E11D38" w:rsidP="2F6BD715">
            <w:pPr>
              <w:widowControl/>
              <w:rPr>
                <w:rFonts w:ascii="Calibri" w:hAnsi="Calibri" w:cs="Calibri"/>
                <w:b/>
                <w:bCs/>
                <w:sz w:val="24"/>
                <w:szCs w:val="24"/>
                <w:lang w:val="en-GB"/>
              </w:rPr>
            </w:pPr>
            <w:r w:rsidRPr="2F6BD715">
              <w:rPr>
                <w:rFonts w:ascii="Calibri" w:hAnsi="Calibri" w:cs="Calibri"/>
                <w:sz w:val="24"/>
                <w:szCs w:val="24"/>
                <w:lang w:val="en-GB"/>
              </w:rPr>
              <w:t>Good communicator</w:t>
            </w:r>
          </w:p>
          <w:p w14:paraId="762924E1" w14:textId="77777777" w:rsidR="00F744BC" w:rsidRPr="001F0A9B" w:rsidRDefault="00F744BC" w:rsidP="2F6BD715">
            <w:pPr>
              <w:keepLines/>
              <w:widowControl/>
              <w:rPr>
                <w:rFonts w:ascii="Calibri" w:hAnsi="Calibri" w:cs="Calibri"/>
                <w:sz w:val="24"/>
                <w:szCs w:val="24"/>
              </w:rPr>
            </w:pPr>
          </w:p>
        </w:tc>
        <w:tc>
          <w:tcPr>
            <w:tcW w:w="1276" w:type="dxa"/>
          </w:tcPr>
          <w:p w14:paraId="2378CC3E" w14:textId="26A37105"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E</w:t>
            </w:r>
            <w:r>
              <w:rPr>
                <w:rFonts w:ascii="Calibri" w:eastAsia="Arial" w:hAnsi="Calibri" w:cs="Calibri"/>
                <w:b/>
                <w:bCs/>
                <w:spacing w:val="-1"/>
                <w:sz w:val="24"/>
                <w:szCs w:val="24"/>
              </w:rPr>
              <w:t>ssential</w:t>
            </w:r>
          </w:p>
        </w:tc>
        <w:tc>
          <w:tcPr>
            <w:tcW w:w="2381" w:type="dxa"/>
          </w:tcPr>
          <w:p w14:paraId="6C402DC7" w14:textId="490ABD08"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Cs/>
                <w:spacing w:val="-1"/>
                <w:sz w:val="24"/>
                <w:szCs w:val="24"/>
              </w:rPr>
              <w:t>Application, interview</w:t>
            </w:r>
          </w:p>
        </w:tc>
      </w:tr>
      <w:tr w:rsidR="00F744BC" w:rsidRPr="001F0A9B" w14:paraId="5329B9F6" w14:textId="77777777" w:rsidTr="4FF83329">
        <w:trPr>
          <w:trHeight w:val="242"/>
        </w:trPr>
        <w:tc>
          <w:tcPr>
            <w:tcW w:w="6238" w:type="dxa"/>
          </w:tcPr>
          <w:p w14:paraId="2B711E3E" w14:textId="77777777" w:rsidR="00F744BC" w:rsidRPr="001F0A9B" w:rsidRDefault="39E11D38" w:rsidP="2F6BD715">
            <w:pPr>
              <w:widowControl/>
              <w:rPr>
                <w:rFonts w:ascii="Calibri" w:hAnsi="Calibri" w:cs="Calibri"/>
                <w:b/>
                <w:bCs/>
                <w:sz w:val="24"/>
                <w:szCs w:val="24"/>
                <w:lang w:val="en-GB"/>
              </w:rPr>
            </w:pPr>
            <w:r w:rsidRPr="2F6BD715">
              <w:rPr>
                <w:rFonts w:ascii="Calibri" w:hAnsi="Calibri" w:cs="Calibri"/>
                <w:sz w:val="24"/>
                <w:szCs w:val="24"/>
                <w:lang w:val="en-GB"/>
              </w:rPr>
              <w:t>Quick learner</w:t>
            </w:r>
          </w:p>
          <w:p w14:paraId="5C7632F2" w14:textId="77777777" w:rsidR="00F744BC" w:rsidRPr="001F0A9B" w:rsidRDefault="00F744BC" w:rsidP="2F6BD715">
            <w:pPr>
              <w:keepLines/>
              <w:widowControl/>
              <w:rPr>
                <w:rFonts w:ascii="Calibri" w:hAnsi="Calibri" w:cs="Calibri"/>
                <w:sz w:val="24"/>
                <w:szCs w:val="24"/>
              </w:rPr>
            </w:pPr>
          </w:p>
        </w:tc>
        <w:tc>
          <w:tcPr>
            <w:tcW w:w="1276" w:type="dxa"/>
          </w:tcPr>
          <w:p w14:paraId="3D8D55C4" w14:textId="6CBF331C"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
                <w:bCs/>
                <w:spacing w:val="-1"/>
                <w:sz w:val="24"/>
                <w:szCs w:val="24"/>
              </w:rPr>
              <w:t>E</w:t>
            </w:r>
            <w:r>
              <w:rPr>
                <w:rFonts w:ascii="Calibri" w:eastAsia="Arial" w:hAnsi="Calibri" w:cs="Calibri"/>
                <w:b/>
                <w:bCs/>
                <w:spacing w:val="-1"/>
                <w:sz w:val="24"/>
                <w:szCs w:val="24"/>
              </w:rPr>
              <w:t>ssential</w:t>
            </w:r>
          </w:p>
        </w:tc>
        <w:tc>
          <w:tcPr>
            <w:tcW w:w="2381" w:type="dxa"/>
          </w:tcPr>
          <w:p w14:paraId="72201099" w14:textId="0D2742CA" w:rsidR="00F744BC" w:rsidRPr="001F0A9B" w:rsidRDefault="00F744BC" w:rsidP="00F744BC">
            <w:pPr>
              <w:ind w:right="-20"/>
              <w:rPr>
                <w:rFonts w:ascii="Calibri" w:eastAsia="Arial" w:hAnsi="Calibri" w:cs="Calibri"/>
                <w:b/>
                <w:bCs/>
                <w:spacing w:val="-1"/>
                <w:sz w:val="24"/>
                <w:szCs w:val="24"/>
              </w:rPr>
            </w:pPr>
            <w:r w:rsidRPr="001F0A9B">
              <w:rPr>
                <w:rFonts w:ascii="Calibri" w:eastAsia="Arial" w:hAnsi="Calibri" w:cs="Calibri"/>
                <w:bCs/>
                <w:spacing w:val="-1"/>
                <w:sz w:val="24"/>
                <w:szCs w:val="24"/>
              </w:rPr>
              <w:t>Application, interview</w:t>
            </w:r>
          </w:p>
        </w:tc>
      </w:tr>
      <w:tr w:rsidR="00F744BC" w:rsidRPr="001F0A9B" w14:paraId="74594DF9" w14:textId="77777777" w:rsidTr="4FF83329">
        <w:trPr>
          <w:trHeight w:val="632"/>
        </w:trPr>
        <w:tc>
          <w:tcPr>
            <w:tcW w:w="6238" w:type="dxa"/>
          </w:tcPr>
          <w:p w14:paraId="510212FC" w14:textId="41886F8F" w:rsidR="00F744BC" w:rsidRPr="001F0A9B" w:rsidRDefault="3FACB226" w:rsidP="2F6BD715">
            <w:pPr>
              <w:widowControl/>
              <w:rPr>
                <w:rFonts w:ascii="Calibri" w:hAnsi="Calibri" w:cs="Calibri"/>
                <w:b/>
                <w:bCs/>
                <w:sz w:val="24"/>
                <w:szCs w:val="24"/>
                <w:lang w:val="en-GB"/>
              </w:rPr>
            </w:pPr>
            <w:r w:rsidRPr="4FF83329">
              <w:rPr>
                <w:rFonts w:ascii="Calibri" w:hAnsi="Calibri" w:cs="Calibri"/>
                <w:sz w:val="24"/>
                <w:szCs w:val="24"/>
                <w:lang w:val="en-GB"/>
              </w:rPr>
              <w:t>Ideas generator</w:t>
            </w:r>
            <w:r w:rsidR="78C3A544" w:rsidRPr="4FF83329">
              <w:rPr>
                <w:rFonts w:ascii="Calibri" w:hAnsi="Calibri" w:cs="Calibri"/>
                <w:sz w:val="24"/>
                <w:szCs w:val="24"/>
                <w:lang w:val="en-GB"/>
              </w:rPr>
              <w:t xml:space="preserve"> </w:t>
            </w:r>
          </w:p>
          <w:p w14:paraId="02D0004B" w14:textId="6B3E3569" w:rsidR="00F744BC" w:rsidRPr="001F0A9B" w:rsidRDefault="00F744BC" w:rsidP="2F6BD715">
            <w:pPr>
              <w:keepLines/>
              <w:widowControl/>
              <w:rPr>
                <w:rFonts w:ascii="Calibri" w:hAnsi="Calibri" w:cs="Calibri"/>
                <w:sz w:val="24"/>
                <w:szCs w:val="24"/>
              </w:rPr>
            </w:pPr>
          </w:p>
        </w:tc>
        <w:tc>
          <w:tcPr>
            <w:tcW w:w="1276" w:type="dxa"/>
          </w:tcPr>
          <w:p w14:paraId="00A7DC45" w14:textId="70F2C4DB" w:rsidR="00F744BC" w:rsidRPr="001F0A9B" w:rsidRDefault="00F744BC" w:rsidP="00F744BC">
            <w:pPr>
              <w:ind w:right="-20"/>
              <w:rPr>
                <w:rFonts w:ascii="Calibri" w:eastAsia="Arial" w:hAnsi="Calibri" w:cs="Calibri"/>
                <w:b/>
                <w:bCs/>
                <w:spacing w:val="-1"/>
                <w:sz w:val="24"/>
                <w:szCs w:val="24"/>
              </w:rPr>
            </w:pPr>
            <w:r w:rsidRPr="00F744BC">
              <w:rPr>
                <w:rFonts w:ascii="Calibri" w:eastAsia="Arial" w:hAnsi="Calibri" w:cs="Calibri"/>
                <w:spacing w:val="-1"/>
                <w:sz w:val="24"/>
                <w:szCs w:val="24"/>
              </w:rPr>
              <w:t>Desirable</w:t>
            </w:r>
          </w:p>
        </w:tc>
        <w:tc>
          <w:tcPr>
            <w:tcW w:w="2381" w:type="dxa"/>
          </w:tcPr>
          <w:p w14:paraId="42B9FE30" w14:textId="2ECCA087" w:rsidR="00F744BC" w:rsidRPr="001F0A9B" w:rsidRDefault="00F744BC" w:rsidP="00F744BC">
            <w:pPr>
              <w:ind w:right="-20"/>
              <w:rPr>
                <w:rFonts w:ascii="Calibri" w:eastAsia="Arial" w:hAnsi="Calibri" w:cs="Calibri"/>
                <w:bCs/>
                <w:spacing w:val="-1"/>
                <w:sz w:val="24"/>
                <w:szCs w:val="24"/>
              </w:rPr>
            </w:pPr>
            <w:r w:rsidRPr="001F0A9B">
              <w:rPr>
                <w:rFonts w:ascii="Calibri" w:eastAsia="Arial" w:hAnsi="Calibri" w:cs="Calibri"/>
                <w:bCs/>
                <w:spacing w:val="-1"/>
                <w:sz w:val="24"/>
                <w:szCs w:val="24"/>
              </w:rPr>
              <w:t>Application</w:t>
            </w:r>
          </w:p>
        </w:tc>
      </w:tr>
    </w:tbl>
    <w:p w14:paraId="73CE9BFA" w14:textId="77777777" w:rsidR="00CE4CBB" w:rsidRDefault="00CE4CBB" w:rsidP="00CE4CBB">
      <w:pPr>
        <w:pStyle w:val="NoSpacing"/>
        <w:rPr>
          <w:rFonts w:ascii="Calibri" w:hAnsi="Calibri" w:cs="Calibri"/>
          <w:bCs/>
          <w:sz w:val="24"/>
          <w:szCs w:val="24"/>
        </w:rPr>
      </w:pPr>
    </w:p>
    <w:p w14:paraId="0E9E2CEC" w14:textId="2974758E" w:rsidR="0041398C" w:rsidRPr="00CE4CBB" w:rsidRDefault="00DA0660" w:rsidP="00CE4CBB">
      <w:pPr>
        <w:pStyle w:val="NoSpacing"/>
        <w:rPr>
          <w:rFonts w:ascii="Calibri" w:hAnsi="Calibri" w:cs="Calibri"/>
          <w:sz w:val="24"/>
          <w:szCs w:val="24"/>
        </w:rPr>
      </w:pPr>
      <w:r w:rsidRPr="00CE4CBB">
        <w:rPr>
          <w:rFonts w:ascii="Calibri" w:hAnsi="Calibri" w:cs="Calibri"/>
          <w:b/>
          <w:bCs/>
          <w:sz w:val="24"/>
          <w:szCs w:val="24"/>
        </w:rPr>
        <w:t>MAIN TERMS &amp; CONDITIONS OF SERVICE</w:t>
      </w:r>
    </w:p>
    <w:p w14:paraId="33781FFD" w14:textId="77777777" w:rsidR="0041398C" w:rsidRPr="001F0A9B" w:rsidRDefault="0041398C" w:rsidP="0041398C">
      <w:pPr>
        <w:pStyle w:val="NoSpacing"/>
        <w:rPr>
          <w:rFonts w:ascii="Calibri" w:hAnsi="Calibri" w:cs="Calibri"/>
          <w:b/>
          <w:bCs/>
          <w:sz w:val="24"/>
          <w:szCs w:val="24"/>
        </w:rPr>
      </w:pPr>
    </w:p>
    <w:p w14:paraId="313BD505" w14:textId="77777777" w:rsidR="00DA0660" w:rsidRPr="001F0A9B" w:rsidRDefault="00DA0660" w:rsidP="20FD1A9B">
      <w:pPr>
        <w:pStyle w:val="NoSpacing"/>
        <w:rPr>
          <w:rFonts w:ascii="Calibri" w:hAnsi="Calibri" w:cs="Calibri"/>
          <w:b/>
          <w:bCs/>
          <w:color w:val="FF0000"/>
          <w:sz w:val="24"/>
          <w:szCs w:val="24"/>
        </w:rPr>
      </w:pPr>
    </w:p>
    <w:p w14:paraId="652E1DFE" w14:textId="0AE8D7A6" w:rsidR="0041398C" w:rsidRPr="00374F46" w:rsidRDefault="0041398C" w:rsidP="1FC42A94">
      <w:pPr>
        <w:rPr>
          <w:rFonts w:ascii="Calibri" w:hAnsi="Calibri" w:cs="Calibri"/>
          <w:sz w:val="24"/>
          <w:szCs w:val="24"/>
        </w:rPr>
      </w:pPr>
      <w:r w:rsidRPr="1FC42A94">
        <w:rPr>
          <w:rFonts w:ascii="Calibri" w:hAnsi="Calibri" w:cs="Calibri"/>
          <w:b/>
          <w:bCs/>
          <w:sz w:val="24"/>
          <w:szCs w:val="24"/>
        </w:rPr>
        <w:lastRenderedPageBreak/>
        <w:t>Salary:</w:t>
      </w:r>
      <w:r w:rsidRPr="1FC42A94">
        <w:rPr>
          <w:rFonts w:ascii="Calibri" w:hAnsi="Calibri" w:cs="Calibri"/>
          <w:sz w:val="24"/>
          <w:szCs w:val="24"/>
        </w:rPr>
        <w:t xml:space="preserve"> </w:t>
      </w:r>
      <w:r>
        <w:tab/>
      </w:r>
      <w:r>
        <w:tab/>
      </w:r>
      <w:r w:rsidR="618A3144" w:rsidRPr="1FC42A94">
        <w:rPr>
          <w:rFonts w:ascii="Aptos" w:eastAsia="Aptos" w:hAnsi="Aptos" w:cs="Aptos"/>
          <w:color w:val="000000" w:themeColor="text1"/>
          <w:sz w:val="24"/>
          <w:szCs w:val="24"/>
          <w:lang w:val="en-GB"/>
        </w:rPr>
        <w:t xml:space="preserve">£24,830 </w:t>
      </w:r>
      <w:r w:rsidR="00B7003A" w:rsidRPr="1FC42A94">
        <w:rPr>
          <w:rFonts w:ascii="Calibri" w:hAnsi="Calibri" w:cs="Calibri"/>
          <w:sz w:val="24"/>
          <w:szCs w:val="24"/>
        </w:rPr>
        <w:t>(</w:t>
      </w:r>
      <w:r w:rsidR="007F75F7" w:rsidRPr="1FC42A94">
        <w:rPr>
          <w:rFonts w:ascii="Calibri" w:hAnsi="Calibri" w:cs="Calibri"/>
          <w:sz w:val="24"/>
          <w:szCs w:val="24"/>
        </w:rPr>
        <w:t>pro rata</w:t>
      </w:r>
      <w:r w:rsidR="001F0A9B" w:rsidRPr="1FC42A94">
        <w:rPr>
          <w:rFonts w:ascii="Calibri" w:hAnsi="Calibri" w:cs="Calibri"/>
          <w:sz w:val="24"/>
          <w:szCs w:val="24"/>
        </w:rPr>
        <w:t xml:space="preserve"> </w:t>
      </w:r>
      <w:r w:rsidR="004D18EF" w:rsidRPr="1FC42A94">
        <w:rPr>
          <w:rFonts w:ascii="Calibri" w:hAnsi="Calibri" w:cs="Calibri"/>
          <w:sz w:val="24"/>
          <w:szCs w:val="24"/>
          <w:lang w:val="en-GB"/>
        </w:rPr>
        <w:t xml:space="preserve">for </w:t>
      </w:r>
      <w:r w:rsidR="6771546C" w:rsidRPr="1FC42A94">
        <w:rPr>
          <w:rFonts w:ascii="Calibri" w:hAnsi="Calibri" w:cs="Calibri"/>
          <w:sz w:val="24"/>
          <w:szCs w:val="24"/>
          <w:lang w:val="en-GB"/>
        </w:rPr>
        <w:t>16</w:t>
      </w:r>
      <w:r w:rsidR="001F0A9B" w:rsidRPr="1FC42A94">
        <w:rPr>
          <w:rFonts w:ascii="Calibri" w:hAnsi="Calibri" w:cs="Calibri"/>
          <w:sz w:val="24"/>
          <w:szCs w:val="24"/>
          <w:lang w:val="en-GB"/>
        </w:rPr>
        <w:t xml:space="preserve"> hours a week</w:t>
      </w:r>
      <w:r w:rsidR="00374F46" w:rsidRPr="1FC42A94">
        <w:rPr>
          <w:rFonts w:ascii="Calibri" w:hAnsi="Calibri" w:cs="Calibri"/>
          <w:sz w:val="24"/>
          <w:szCs w:val="24"/>
          <w:lang w:val="en-GB"/>
        </w:rPr>
        <w:t>)</w:t>
      </w:r>
    </w:p>
    <w:p w14:paraId="3970176D" w14:textId="182D7CBD" w:rsidR="007F75F7" w:rsidRPr="001F0A9B" w:rsidRDefault="0041398C" w:rsidP="2F6BD715">
      <w:pPr>
        <w:pStyle w:val="NoSpacing"/>
        <w:ind w:left="2160" w:hanging="2160"/>
        <w:rPr>
          <w:rFonts w:ascii="Calibri" w:hAnsi="Calibri" w:cs="Calibri"/>
          <w:sz w:val="24"/>
          <w:szCs w:val="24"/>
        </w:rPr>
      </w:pPr>
      <w:r w:rsidRPr="2F6BD715">
        <w:rPr>
          <w:rFonts w:ascii="Calibri" w:hAnsi="Calibri" w:cs="Calibri"/>
          <w:b/>
          <w:bCs/>
          <w:sz w:val="24"/>
          <w:szCs w:val="24"/>
        </w:rPr>
        <w:t>Hours:</w:t>
      </w:r>
      <w:r>
        <w:tab/>
      </w:r>
      <w:r w:rsidR="46B9FD99" w:rsidRPr="2F6BD715">
        <w:rPr>
          <w:rFonts w:ascii="Calibri" w:hAnsi="Calibri" w:cs="Calibri"/>
          <w:sz w:val="24"/>
          <w:szCs w:val="24"/>
        </w:rPr>
        <w:t>16</w:t>
      </w:r>
      <w:r w:rsidR="00374F46" w:rsidRPr="2F6BD715">
        <w:rPr>
          <w:rFonts w:ascii="Calibri" w:hAnsi="Calibri" w:cs="Calibri"/>
          <w:sz w:val="24"/>
          <w:szCs w:val="24"/>
        </w:rPr>
        <w:t xml:space="preserve"> hours a week. </w:t>
      </w:r>
      <w:r w:rsidR="007F75F7" w:rsidRPr="2F6BD715">
        <w:rPr>
          <w:rFonts w:ascii="Calibri" w:hAnsi="Calibri" w:cs="Calibri"/>
          <w:sz w:val="24"/>
          <w:szCs w:val="24"/>
        </w:rPr>
        <w:t>Occasional evening, weekend and bank holiday working may be required</w:t>
      </w:r>
    </w:p>
    <w:p w14:paraId="280A1004" w14:textId="2BE9DD1C" w:rsidR="4F80A54B" w:rsidRDefault="4F80A54B" w:rsidP="2F6BD715">
      <w:pPr>
        <w:pStyle w:val="NoSpacing"/>
        <w:ind w:left="2160" w:hanging="2160"/>
        <w:rPr>
          <w:rFonts w:ascii="Calibri" w:hAnsi="Calibri" w:cs="Calibri"/>
          <w:sz w:val="24"/>
          <w:szCs w:val="24"/>
        </w:rPr>
      </w:pPr>
      <w:r w:rsidRPr="2F6BD715">
        <w:rPr>
          <w:rFonts w:ascii="Calibri" w:hAnsi="Calibri" w:cs="Calibri"/>
          <w:b/>
          <w:bCs/>
          <w:sz w:val="24"/>
          <w:szCs w:val="24"/>
        </w:rPr>
        <w:t xml:space="preserve">Contract: </w:t>
      </w:r>
      <w:r>
        <w:tab/>
      </w:r>
      <w:r w:rsidRPr="2F6BD715">
        <w:rPr>
          <w:rFonts w:ascii="Calibri" w:hAnsi="Calibri" w:cs="Calibri"/>
          <w:sz w:val="24"/>
          <w:szCs w:val="24"/>
        </w:rPr>
        <w:t>Contracted until March 2026 with possibility to extend</w:t>
      </w:r>
    </w:p>
    <w:p w14:paraId="31252E2A" w14:textId="10B6597B" w:rsidR="00964D26" w:rsidRPr="00162F62" w:rsidRDefault="00964D26" w:rsidP="2F6BD715">
      <w:pPr>
        <w:pStyle w:val="NoSpacing"/>
        <w:rPr>
          <w:sz w:val="24"/>
          <w:szCs w:val="24"/>
        </w:rPr>
      </w:pPr>
      <w:r w:rsidRPr="0F3AF9F2">
        <w:rPr>
          <w:b/>
          <w:bCs/>
          <w:sz w:val="24"/>
          <w:szCs w:val="24"/>
        </w:rPr>
        <w:t xml:space="preserve">Holiday:                         </w:t>
      </w:r>
      <w:r w:rsidRPr="0F3AF9F2">
        <w:rPr>
          <w:sz w:val="24"/>
          <w:szCs w:val="24"/>
        </w:rPr>
        <w:t>28 days</w:t>
      </w:r>
      <w:r w:rsidR="04B2D545" w:rsidRPr="0F3AF9F2">
        <w:rPr>
          <w:sz w:val="24"/>
          <w:szCs w:val="24"/>
        </w:rPr>
        <w:t>, including bank holidays</w:t>
      </w:r>
      <w:r w:rsidRPr="0F3AF9F2">
        <w:rPr>
          <w:sz w:val="24"/>
          <w:szCs w:val="24"/>
        </w:rPr>
        <w:t xml:space="preserve"> </w:t>
      </w:r>
      <w:r w:rsidR="520518F7" w:rsidRPr="0F3AF9F2">
        <w:rPr>
          <w:rFonts w:ascii="Calibri" w:hAnsi="Calibri" w:cs="Calibri"/>
          <w:sz w:val="24"/>
          <w:szCs w:val="24"/>
        </w:rPr>
        <w:t>(pro rata for 16 hours a week and contract length)</w:t>
      </w:r>
      <w:r>
        <w:br/>
      </w:r>
      <w:r w:rsidRPr="0F3AF9F2">
        <w:rPr>
          <w:b/>
          <w:bCs/>
          <w:sz w:val="24"/>
          <w:szCs w:val="24"/>
        </w:rPr>
        <w:t>Probation:</w:t>
      </w:r>
      <w:r>
        <w:tab/>
      </w:r>
      <w:r>
        <w:tab/>
      </w:r>
      <w:r w:rsidRPr="0F3AF9F2">
        <w:rPr>
          <w:sz w:val="24"/>
          <w:szCs w:val="24"/>
        </w:rPr>
        <w:t>Appointment will be subject to satisfactory completion of a six-</w:t>
      </w:r>
      <w:r>
        <w:br/>
      </w:r>
      <w:r w:rsidRPr="0F3AF9F2">
        <w:rPr>
          <w:sz w:val="24"/>
          <w:szCs w:val="24"/>
        </w:rPr>
        <w:t xml:space="preserve">                                        month probationary period.                                       </w:t>
      </w:r>
    </w:p>
    <w:p w14:paraId="7A68C4FD" w14:textId="77777777" w:rsidR="00964D26" w:rsidRPr="00162F62" w:rsidRDefault="00964D26" w:rsidP="2F6BD715">
      <w:pPr>
        <w:pStyle w:val="NoSpacing"/>
        <w:rPr>
          <w:sz w:val="24"/>
          <w:szCs w:val="24"/>
        </w:rPr>
      </w:pPr>
      <w:r w:rsidRPr="2F6BD715">
        <w:rPr>
          <w:b/>
          <w:bCs/>
          <w:sz w:val="24"/>
          <w:szCs w:val="24"/>
        </w:rPr>
        <w:t xml:space="preserve">Notice </w:t>
      </w:r>
      <w:r>
        <w:tab/>
      </w:r>
      <w:r>
        <w:tab/>
      </w:r>
      <w:r>
        <w:tab/>
      </w:r>
      <w:r w:rsidRPr="2F6BD715">
        <w:rPr>
          <w:sz w:val="24"/>
          <w:szCs w:val="24"/>
        </w:rPr>
        <w:t>One month.</w:t>
      </w:r>
    </w:p>
    <w:p w14:paraId="7BBEEA05" w14:textId="2739C72C" w:rsidR="00964D26" w:rsidRPr="00162F62" w:rsidRDefault="00964D26" w:rsidP="2F6BD715">
      <w:pPr>
        <w:pStyle w:val="NoSpacing"/>
        <w:ind w:left="2160" w:hanging="2160"/>
        <w:rPr>
          <w:color w:val="FF0000"/>
          <w:sz w:val="24"/>
          <w:szCs w:val="24"/>
        </w:rPr>
      </w:pPr>
      <w:r w:rsidRPr="2F6BD715">
        <w:rPr>
          <w:b/>
          <w:bCs/>
          <w:sz w:val="24"/>
          <w:szCs w:val="24"/>
        </w:rPr>
        <w:t>Benefits:</w:t>
      </w:r>
      <w:r>
        <w:tab/>
      </w:r>
      <w:r w:rsidR="6847B225" w:rsidRPr="2F6BD715">
        <w:rPr>
          <w:rFonts w:ascii="Calibri" w:eastAsia="Calibri" w:hAnsi="Calibri" w:cs="Calibri"/>
          <w:sz w:val="24"/>
          <w:szCs w:val="24"/>
          <w:lang w:val="en-US"/>
        </w:rPr>
        <w:t xml:space="preserve">Complimentary or discounted tickets to selected shows (non-transferable and subject to availability) and discount in selected </w:t>
      </w:r>
      <w:proofErr w:type="spellStart"/>
      <w:r w:rsidR="6847B225" w:rsidRPr="2F6BD715">
        <w:rPr>
          <w:rFonts w:ascii="Calibri" w:eastAsia="Calibri" w:hAnsi="Calibri" w:cs="Calibri"/>
          <w:sz w:val="24"/>
          <w:szCs w:val="24"/>
          <w:lang w:val="en-US"/>
        </w:rPr>
        <w:t>Derbion</w:t>
      </w:r>
      <w:proofErr w:type="spellEnd"/>
      <w:r w:rsidR="6847B225" w:rsidRPr="2F6BD715">
        <w:rPr>
          <w:rFonts w:ascii="Calibri" w:eastAsia="Calibri" w:hAnsi="Calibri" w:cs="Calibri"/>
          <w:sz w:val="24"/>
          <w:szCs w:val="24"/>
          <w:lang w:val="en-US"/>
        </w:rPr>
        <w:t xml:space="preserve"> stores.</w:t>
      </w:r>
    </w:p>
    <w:p w14:paraId="3D6D02D5" w14:textId="014B56BD" w:rsidR="00964D26" w:rsidRPr="00162F62" w:rsidRDefault="00964D26" w:rsidP="2F6BD715">
      <w:pPr>
        <w:pStyle w:val="NoSpacing"/>
        <w:ind w:left="2160" w:hanging="2160"/>
        <w:rPr>
          <w:b/>
          <w:bCs/>
          <w:color w:val="FF0000"/>
          <w:sz w:val="24"/>
          <w:szCs w:val="24"/>
          <w:lang w:val="en-US"/>
        </w:rPr>
      </w:pPr>
    </w:p>
    <w:p w14:paraId="493A6295" w14:textId="52E9C51B" w:rsidR="2F6BD715" w:rsidRDefault="2F6BD715" w:rsidP="2F6BD715">
      <w:pPr>
        <w:pStyle w:val="NoSpacing"/>
        <w:ind w:left="2160" w:hanging="2160"/>
        <w:rPr>
          <w:rFonts w:ascii="Calibri" w:hAnsi="Calibri" w:cs="Calibri"/>
          <w:b/>
          <w:bCs/>
          <w:sz w:val="24"/>
          <w:szCs w:val="24"/>
          <w:lang w:val="en-US"/>
        </w:rPr>
      </w:pPr>
    </w:p>
    <w:p w14:paraId="6CAA205F" w14:textId="484F0EDA" w:rsidR="399BB570" w:rsidRDefault="399BB570" w:rsidP="2F6BD715">
      <w:pPr>
        <w:pStyle w:val="NoSpacing"/>
        <w:spacing w:line="276" w:lineRule="auto"/>
      </w:pPr>
      <w:r w:rsidRPr="2F6BD715">
        <w:rPr>
          <w:rFonts w:ascii="Calibri" w:eastAsia="Calibri" w:hAnsi="Calibri" w:cs="Calibri"/>
          <w:b/>
          <w:bCs/>
          <w:lang w:val="en-US"/>
        </w:rPr>
        <w:t xml:space="preserve">HOW TO APPLY, IN FIVE STEPS   </w:t>
      </w:r>
    </w:p>
    <w:p w14:paraId="3D7A6760" w14:textId="753921BA" w:rsidR="399BB570" w:rsidRDefault="399BB570" w:rsidP="2F6BD715">
      <w:pPr>
        <w:pStyle w:val="NoSpacing"/>
        <w:numPr>
          <w:ilvl w:val="0"/>
          <w:numId w:val="5"/>
        </w:numPr>
        <w:spacing w:line="276" w:lineRule="auto"/>
        <w:rPr>
          <w:rFonts w:ascii="Calibri" w:eastAsia="Calibri" w:hAnsi="Calibri" w:cs="Calibri"/>
          <w:lang w:val="en-US"/>
        </w:rPr>
      </w:pPr>
      <w:r w:rsidRPr="2F6BD715">
        <w:rPr>
          <w:rFonts w:ascii="Calibri" w:eastAsia="Calibri" w:hAnsi="Calibri" w:cs="Calibri"/>
          <w:lang w:val="en-US"/>
        </w:rPr>
        <w:t xml:space="preserve">Visit our website </w:t>
      </w:r>
      <w:hyperlink r:id="rId13">
        <w:r w:rsidRPr="2F6BD715">
          <w:rPr>
            <w:rStyle w:val="Hyperlink"/>
            <w:rFonts w:ascii="Calibri" w:eastAsia="Calibri" w:hAnsi="Calibri" w:cs="Calibri"/>
            <w:lang w:val="en-US"/>
          </w:rPr>
          <w:t>www.derbytheatre.co.uk</w:t>
        </w:r>
      </w:hyperlink>
      <w:r w:rsidRPr="2F6BD715">
        <w:rPr>
          <w:rFonts w:ascii="Calibri" w:eastAsia="Calibri" w:hAnsi="Calibri" w:cs="Calibri"/>
          <w:lang w:val="en-US"/>
        </w:rPr>
        <w:t xml:space="preserve"> to download an application form. </w:t>
      </w:r>
      <w:r w:rsidRPr="2F6BD715">
        <w:rPr>
          <w:rFonts w:ascii="Calibri" w:eastAsia="Calibri" w:hAnsi="Calibri" w:cs="Calibri"/>
          <w:b/>
          <w:bCs/>
          <w:lang w:val="en-US"/>
        </w:rPr>
        <w:t>You must fill in this form to apply as no CVs will be accepted.</w:t>
      </w:r>
      <w:r w:rsidRPr="2F6BD715">
        <w:rPr>
          <w:rFonts w:ascii="Calibri" w:eastAsia="Calibri" w:hAnsi="Calibri" w:cs="Calibri"/>
          <w:lang w:val="en-US"/>
        </w:rPr>
        <w:t xml:space="preserve">   </w:t>
      </w:r>
    </w:p>
    <w:p w14:paraId="5A87A66D" w14:textId="7252D0D2" w:rsidR="399BB570" w:rsidRDefault="399BB570" w:rsidP="2F6BD715">
      <w:pPr>
        <w:pStyle w:val="NoSpacing"/>
        <w:numPr>
          <w:ilvl w:val="0"/>
          <w:numId w:val="4"/>
        </w:numPr>
        <w:spacing w:line="276" w:lineRule="auto"/>
        <w:rPr>
          <w:rFonts w:ascii="Calibri" w:eastAsia="Calibri" w:hAnsi="Calibri" w:cs="Calibri"/>
          <w:lang w:val="en-US"/>
        </w:rPr>
      </w:pPr>
      <w:r w:rsidRPr="2F6BD715">
        <w:rPr>
          <w:rFonts w:ascii="Calibri" w:eastAsia="Calibri" w:hAnsi="Calibri" w:cs="Calibri"/>
          <w:lang w:val="en-US"/>
        </w:rPr>
        <w:t xml:space="preserve">You may choose to respond to the </w:t>
      </w:r>
      <w:r w:rsidRPr="2F6BD715">
        <w:rPr>
          <w:rFonts w:ascii="Calibri" w:eastAsia="Calibri" w:hAnsi="Calibri" w:cs="Calibri"/>
          <w:b/>
          <w:bCs/>
          <w:lang w:val="en-US"/>
        </w:rPr>
        <w:t>PERSONAL STATEMENT</w:t>
      </w:r>
      <w:r w:rsidRPr="2F6BD715">
        <w:rPr>
          <w:rFonts w:ascii="Calibri" w:eastAsia="Calibri" w:hAnsi="Calibri" w:cs="Calibri"/>
          <w:lang w:val="en-US"/>
        </w:rPr>
        <w:t xml:space="preserve"> as a video or audio file. If so, please attach the files in an mp4 format, ensuring that they are no higher than 10MB or send via a we transfer link </w:t>
      </w:r>
      <w:hyperlink r:id="rId14">
        <w:r w:rsidRPr="2F6BD715">
          <w:rPr>
            <w:rStyle w:val="Hyperlink"/>
            <w:rFonts w:ascii="Calibri" w:eastAsia="Calibri" w:hAnsi="Calibri" w:cs="Calibri"/>
            <w:color w:val="0000FF"/>
            <w:lang w:val="en-US"/>
          </w:rPr>
          <w:t>https://wetransfer.com/</w:t>
        </w:r>
      </w:hyperlink>
      <w:r w:rsidRPr="2F6BD715">
        <w:rPr>
          <w:rFonts w:ascii="Calibri" w:eastAsia="Calibri" w:hAnsi="Calibri" w:cs="Calibri"/>
          <w:lang w:val="en-US"/>
        </w:rPr>
        <w:t xml:space="preserve">.  </w:t>
      </w:r>
    </w:p>
    <w:p w14:paraId="06AB2ACD" w14:textId="2A026B3B" w:rsidR="399BB570" w:rsidRDefault="399BB570" w:rsidP="2F6BD715">
      <w:pPr>
        <w:pStyle w:val="NoSpacing"/>
        <w:numPr>
          <w:ilvl w:val="0"/>
          <w:numId w:val="3"/>
        </w:numPr>
        <w:spacing w:line="276" w:lineRule="auto"/>
        <w:rPr>
          <w:rFonts w:ascii="Calibri" w:eastAsia="Calibri" w:hAnsi="Calibri" w:cs="Calibri"/>
          <w:lang w:val="en-US"/>
        </w:rPr>
      </w:pPr>
      <w:r w:rsidRPr="2F6BD715">
        <w:rPr>
          <w:rFonts w:ascii="Calibri" w:eastAsia="Calibri" w:hAnsi="Calibri" w:cs="Calibri"/>
          <w:lang w:val="en-US"/>
        </w:rPr>
        <w:t xml:space="preserve">If you can, please </w:t>
      </w:r>
      <w:r w:rsidRPr="2F6BD715">
        <w:rPr>
          <w:rFonts w:ascii="Calibri" w:eastAsia="Calibri" w:hAnsi="Calibri" w:cs="Calibri"/>
          <w:b/>
          <w:bCs/>
          <w:lang w:val="en-US"/>
        </w:rPr>
        <w:t>save the file as a PDF</w:t>
      </w:r>
      <w:r w:rsidRPr="2F6BD715">
        <w:rPr>
          <w:rFonts w:ascii="Calibri" w:eastAsia="Calibri" w:hAnsi="Calibri" w:cs="Calibri"/>
          <w:lang w:val="en-US"/>
        </w:rPr>
        <w:t xml:space="preserve"> with your name in the file name.  </w:t>
      </w:r>
    </w:p>
    <w:p w14:paraId="5CA2E101" w14:textId="12671C61" w:rsidR="399BB570" w:rsidRDefault="399BB570" w:rsidP="2F6BD715">
      <w:pPr>
        <w:pStyle w:val="NoSpacing"/>
        <w:numPr>
          <w:ilvl w:val="0"/>
          <w:numId w:val="2"/>
        </w:numPr>
        <w:spacing w:line="276" w:lineRule="auto"/>
        <w:rPr>
          <w:rFonts w:ascii="Calibri" w:eastAsia="Calibri" w:hAnsi="Calibri" w:cs="Calibri"/>
          <w:lang w:val="en-US"/>
        </w:rPr>
      </w:pPr>
      <w:r w:rsidRPr="2F6BD715">
        <w:rPr>
          <w:rFonts w:ascii="Calibri" w:eastAsia="Calibri" w:hAnsi="Calibri" w:cs="Calibri"/>
          <w:lang w:val="en-US"/>
        </w:rPr>
        <w:t xml:space="preserve">Read our guide to ‘Applying for a job at Derby Theatre’ for information about the application process.  </w:t>
      </w:r>
    </w:p>
    <w:p w14:paraId="2556D042" w14:textId="72108A3F" w:rsidR="399BB570" w:rsidRDefault="399BB570" w:rsidP="2F6BD715">
      <w:pPr>
        <w:pStyle w:val="NoSpacing"/>
        <w:numPr>
          <w:ilvl w:val="0"/>
          <w:numId w:val="1"/>
        </w:numPr>
        <w:spacing w:line="276" w:lineRule="auto"/>
        <w:rPr>
          <w:rFonts w:ascii="Calibri" w:eastAsia="Calibri" w:hAnsi="Calibri" w:cs="Calibri"/>
          <w:lang w:val="en-US"/>
        </w:rPr>
      </w:pPr>
      <w:r w:rsidRPr="2F6BD715">
        <w:rPr>
          <w:rFonts w:ascii="Calibri" w:eastAsia="Calibri" w:hAnsi="Calibri" w:cs="Calibri"/>
          <w:lang w:val="en-US"/>
        </w:rPr>
        <w:t xml:space="preserve">Email your completed application form, or files to </w:t>
      </w:r>
      <w:hyperlink r:id="rId15">
        <w:r w:rsidRPr="2F6BD715">
          <w:rPr>
            <w:rStyle w:val="Hyperlink"/>
            <w:rFonts w:ascii="Calibri" w:eastAsia="Calibri" w:hAnsi="Calibri" w:cs="Calibri"/>
            <w:color w:val="0000FF"/>
            <w:lang w:val="en-US"/>
          </w:rPr>
          <w:t>jobs@derbytheatre.co.uk</w:t>
        </w:r>
      </w:hyperlink>
      <w:r w:rsidRPr="2F6BD715">
        <w:rPr>
          <w:rFonts w:ascii="Calibri" w:eastAsia="Calibri" w:hAnsi="Calibri" w:cs="Calibri"/>
          <w:lang w:val="en-US"/>
        </w:rPr>
        <w:t xml:space="preserve"> and complete our Equal Opportunities form which can be found here </w:t>
      </w:r>
      <w:hyperlink r:id="rId16">
        <w:r w:rsidRPr="2F6BD715">
          <w:rPr>
            <w:rStyle w:val="Hyperlink"/>
            <w:rFonts w:ascii="Calibri" w:eastAsia="Calibri" w:hAnsi="Calibri" w:cs="Calibri"/>
            <w:color w:val="0000FF"/>
            <w:lang w:val="en-US"/>
          </w:rPr>
          <w:t>https://derbytheatre.co.uk/about-us/work-with-us/equal-opportunity/</w:t>
        </w:r>
      </w:hyperlink>
      <w:r w:rsidRPr="2F6BD715">
        <w:rPr>
          <w:rFonts w:ascii="Calibri" w:eastAsia="Calibri" w:hAnsi="Calibri" w:cs="Calibri"/>
          <w:lang w:val="en-US"/>
        </w:rPr>
        <w:t xml:space="preserve">  </w:t>
      </w:r>
    </w:p>
    <w:p w14:paraId="35771E3B" w14:textId="38553165" w:rsidR="2F6BD715" w:rsidRDefault="2F6BD715" w:rsidP="2F6BD715">
      <w:pPr>
        <w:pStyle w:val="NoSpacing"/>
        <w:rPr>
          <w:rFonts w:ascii="Calibri" w:hAnsi="Calibri" w:cs="Calibri"/>
          <w:b/>
          <w:bCs/>
          <w:sz w:val="24"/>
          <w:szCs w:val="24"/>
          <w:lang w:val="en-US"/>
        </w:rPr>
      </w:pPr>
    </w:p>
    <w:p w14:paraId="4AC78EA9" w14:textId="77777777" w:rsidR="009C4E46" w:rsidRPr="00162F62" w:rsidRDefault="009C4E46" w:rsidP="009C4E46">
      <w:pPr>
        <w:widowControl/>
        <w:spacing w:after="0" w:line="240" w:lineRule="auto"/>
        <w:ind w:left="840" w:hanging="420"/>
        <w:textAlignment w:val="baseline"/>
        <w:rPr>
          <w:rFonts w:ascii="Segoe UI" w:eastAsia="Times New Roman" w:hAnsi="Segoe UI" w:cs="Segoe UI"/>
          <w:color w:val="000000" w:themeColor="text1"/>
          <w:sz w:val="24"/>
          <w:szCs w:val="24"/>
          <w:lang w:val="en-GB" w:eastAsia="en-GB"/>
        </w:rPr>
      </w:pPr>
      <w:r w:rsidRPr="003B2B02">
        <w:rPr>
          <w:rFonts w:ascii="Calibri" w:eastAsia="Times New Roman" w:hAnsi="Calibri" w:cs="Calibri"/>
          <w:color w:val="000000" w:themeColor="text1"/>
          <w:sz w:val="24"/>
          <w:szCs w:val="24"/>
          <w:lang w:val="en-GB" w:eastAsia="en-GB"/>
        </w:rPr>
        <w:t> </w:t>
      </w:r>
    </w:p>
    <w:p w14:paraId="64B8D1D8" w14:textId="77777777" w:rsidR="009C4E46" w:rsidRPr="00A1600F" w:rsidRDefault="009C4E46" w:rsidP="009C4E46">
      <w:pPr>
        <w:widowControl/>
        <w:spacing w:after="0" w:line="240" w:lineRule="auto"/>
        <w:textAlignment w:val="baseline"/>
        <w:rPr>
          <w:rFonts w:ascii="Segoe UI" w:eastAsia="Times New Roman" w:hAnsi="Segoe UI" w:cs="Segoe UI"/>
          <w:color w:val="000000" w:themeColor="text1"/>
          <w:sz w:val="24"/>
          <w:szCs w:val="24"/>
          <w:lang w:val="en-GB" w:eastAsia="en-GB"/>
        </w:rPr>
      </w:pPr>
      <w:r w:rsidRPr="00A1600F">
        <w:rPr>
          <w:rFonts w:ascii="Calibri" w:eastAsia="Times New Roman" w:hAnsi="Calibri" w:cs="Calibri"/>
          <w:color w:val="000000" w:themeColor="text1"/>
          <w:sz w:val="24"/>
          <w:szCs w:val="24"/>
          <w:lang w:eastAsia="en-GB"/>
        </w:rPr>
        <w:t>We aim to actively champion and celebrate diversity in all its forms. We are committed to equality of opportunity for all of those we work with and applications from individuals are encouraged regardless of age, caring responsibilities, disability, gender, marriage and civil partnership, pregnancy and maternity, race, religion or belief and sexual orientation.</w:t>
      </w:r>
      <w:r w:rsidRPr="00A1600F">
        <w:rPr>
          <w:rFonts w:ascii="Calibri" w:eastAsia="Times New Roman" w:hAnsi="Calibri" w:cs="Calibri"/>
          <w:color w:val="000000" w:themeColor="text1"/>
          <w:sz w:val="24"/>
          <w:szCs w:val="24"/>
          <w:lang w:val="en-GB" w:eastAsia="en-GB"/>
        </w:rPr>
        <w:t> </w:t>
      </w:r>
    </w:p>
    <w:p w14:paraId="21572D41" w14:textId="77777777" w:rsidR="009C4E46" w:rsidRPr="00A1600F" w:rsidRDefault="009C4E46" w:rsidP="009C4E46">
      <w:pPr>
        <w:widowControl/>
        <w:spacing w:after="0" w:line="240" w:lineRule="auto"/>
        <w:textAlignment w:val="baseline"/>
        <w:rPr>
          <w:rFonts w:eastAsia="Times New Roman" w:cstheme="minorHAnsi"/>
          <w:sz w:val="24"/>
          <w:szCs w:val="24"/>
          <w:lang w:val="en-GB" w:eastAsia="en-GB"/>
        </w:rPr>
      </w:pPr>
      <w:r w:rsidRPr="00A1600F">
        <w:rPr>
          <w:rFonts w:ascii="Calibri" w:eastAsia="Times New Roman" w:hAnsi="Calibri" w:cs="Calibri"/>
          <w:color w:val="000000"/>
          <w:sz w:val="24"/>
          <w:szCs w:val="24"/>
          <w:lang w:eastAsia="en-GB"/>
        </w:rPr>
        <w:t xml:space="preserve">We positively encourage disabled people, people of African or Caribbean heritage, South Asian heritage, East Asian heritage, West Asian heritage, Central Asian heritage, Southeast Asian </w:t>
      </w:r>
      <w:r w:rsidRPr="00A1600F">
        <w:rPr>
          <w:rFonts w:eastAsia="Times New Roman" w:cstheme="minorHAnsi"/>
          <w:color w:val="000000"/>
          <w:sz w:val="24"/>
          <w:szCs w:val="24"/>
          <w:lang w:eastAsia="en-GB"/>
        </w:rPr>
        <w:t xml:space="preserve">heritage and people of Middle East and North African heritage and those who have experienced racism. By the term ‘those who have experienced racism’, we are referring to individuals who have experienced discrimination based on the </w:t>
      </w:r>
      <w:proofErr w:type="spellStart"/>
      <w:r w:rsidRPr="00A1600F">
        <w:rPr>
          <w:rFonts w:eastAsia="Times New Roman" w:cstheme="minorHAnsi"/>
          <w:color w:val="000000"/>
          <w:sz w:val="24"/>
          <w:szCs w:val="24"/>
          <w:lang w:eastAsia="en-GB"/>
        </w:rPr>
        <w:t>colour</w:t>
      </w:r>
      <w:proofErr w:type="spellEnd"/>
      <w:r w:rsidRPr="00A1600F">
        <w:rPr>
          <w:rFonts w:eastAsia="Times New Roman" w:cstheme="minorHAnsi"/>
          <w:color w:val="000000"/>
          <w:sz w:val="24"/>
          <w:szCs w:val="24"/>
          <w:lang w:eastAsia="en-GB"/>
        </w:rPr>
        <w:t xml:space="preserve"> of their skin, race and/or their culture.</w:t>
      </w:r>
      <w:r w:rsidRPr="00A1600F">
        <w:rPr>
          <w:rFonts w:eastAsia="Times New Roman" w:cstheme="minorHAnsi"/>
          <w:color w:val="000000"/>
          <w:sz w:val="24"/>
          <w:szCs w:val="24"/>
          <w:lang w:val="en-GB" w:eastAsia="en-GB"/>
        </w:rPr>
        <w:t> </w:t>
      </w:r>
    </w:p>
    <w:p w14:paraId="286FCBAA" w14:textId="77777777" w:rsidR="009C4E46" w:rsidRPr="00162F62" w:rsidRDefault="009C4E46" w:rsidP="009C4E46">
      <w:pPr>
        <w:widowControl/>
        <w:spacing w:after="0" w:line="240" w:lineRule="auto"/>
        <w:ind w:right="495"/>
        <w:textAlignment w:val="baseline"/>
        <w:rPr>
          <w:rFonts w:eastAsia="Times New Roman" w:cstheme="minorHAnsi"/>
          <w:sz w:val="24"/>
          <w:szCs w:val="24"/>
          <w:lang w:val="en-GB" w:eastAsia="en-GB"/>
        </w:rPr>
      </w:pPr>
      <w:r>
        <w:rPr>
          <w:rFonts w:eastAsia="Times New Roman" w:cstheme="minorHAnsi"/>
          <w:color w:val="000000"/>
          <w:sz w:val="24"/>
          <w:szCs w:val="24"/>
          <w:lang w:eastAsia="en-GB"/>
        </w:rPr>
        <w:br/>
      </w:r>
      <w:r w:rsidRPr="003B2B02">
        <w:rPr>
          <w:rFonts w:eastAsia="Times New Roman" w:cstheme="minorHAnsi"/>
          <w:color w:val="000000"/>
          <w:sz w:val="24"/>
          <w:szCs w:val="24"/>
          <w:lang w:eastAsia="en-GB"/>
        </w:rPr>
        <w:t>We guarantee to interview any candidate with a disability who meets the essential criteria for the role.</w:t>
      </w:r>
      <w:r w:rsidRPr="003B2B02">
        <w:rPr>
          <w:rFonts w:eastAsia="Times New Roman" w:cstheme="minorHAnsi"/>
          <w:color w:val="000000"/>
          <w:sz w:val="24"/>
          <w:szCs w:val="24"/>
          <w:lang w:val="en-GB" w:eastAsia="en-GB"/>
        </w:rPr>
        <w:t> </w:t>
      </w:r>
    </w:p>
    <w:p w14:paraId="63E5034F" w14:textId="77777777" w:rsidR="009C4E46" w:rsidRPr="00162F62" w:rsidRDefault="009C4E46" w:rsidP="009C4E46">
      <w:pPr>
        <w:widowControl/>
        <w:spacing w:after="0" w:line="240" w:lineRule="auto"/>
        <w:ind w:right="495"/>
        <w:textAlignment w:val="baseline"/>
        <w:rPr>
          <w:rFonts w:eastAsia="Times New Roman" w:cstheme="minorHAnsi"/>
          <w:sz w:val="24"/>
          <w:szCs w:val="24"/>
          <w:lang w:val="en-GB" w:eastAsia="en-GB"/>
        </w:rPr>
      </w:pPr>
      <w:r w:rsidRPr="003B2B02">
        <w:rPr>
          <w:rFonts w:eastAsia="Times New Roman" w:cstheme="minorHAnsi"/>
          <w:color w:val="000000"/>
          <w:sz w:val="24"/>
          <w:szCs w:val="24"/>
          <w:lang w:val="en-GB" w:eastAsia="en-GB"/>
        </w:rPr>
        <w:t> </w:t>
      </w:r>
    </w:p>
    <w:p w14:paraId="63BCE3A2" w14:textId="77777777" w:rsidR="009C4E46" w:rsidRPr="00162F62" w:rsidRDefault="009C4E46" w:rsidP="009C4E46">
      <w:pPr>
        <w:widowControl/>
        <w:spacing w:after="0" w:line="240" w:lineRule="auto"/>
        <w:ind w:left="2160" w:hanging="2160"/>
        <w:textAlignment w:val="baseline"/>
        <w:rPr>
          <w:rFonts w:eastAsia="Times New Roman" w:cstheme="minorHAnsi"/>
          <w:sz w:val="24"/>
          <w:szCs w:val="24"/>
          <w:lang w:val="en-GB" w:eastAsia="en-GB"/>
        </w:rPr>
      </w:pPr>
      <w:r w:rsidRPr="003B2B02">
        <w:rPr>
          <w:rFonts w:eastAsia="Times New Roman" w:cstheme="minorHAnsi"/>
          <w:b/>
          <w:bCs/>
          <w:color w:val="000000"/>
          <w:sz w:val="24"/>
          <w:szCs w:val="24"/>
          <w:lang w:eastAsia="en-GB"/>
        </w:rPr>
        <w:t>WHAT SHOULD I EXPECT IF I AM INVITED TO AN INTERVIEW?</w:t>
      </w:r>
      <w:r w:rsidRPr="003B2B02">
        <w:rPr>
          <w:rFonts w:eastAsia="Times New Roman" w:cstheme="minorHAnsi"/>
          <w:color w:val="000000"/>
          <w:sz w:val="24"/>
          <w:szCs w:val="24"/>
          <w:lang w:val="en-GB" w:eastAsia="en-GB"/>
        </w:rPr>
        <w:t> </w:t>
      </w:r>
    </w:p>
    <w:p w14:paraId="6075BA4E" w14:textId="77777777" w:rsidR="009C4E46" w:rsidRPr="00162F62" w:rsidRDefault="009C4E46" w:rsidP="009C4E46">
      <w:pPr>
        <w:widowControl/>
        <w:spacing w:after="0" w:line="240" w:lineRule="auto"/>
        <w:textAlignment w:val="baseline"/>
        <w:rPr>
          <w:rFonts w:eastAsia="Times New Roman" w:cstheme="minorHAnsi"/>
          <w:sz w:val="24"/>
          <w:szCs w:val="24"/>
          <w:lang w:val="en-GB" w:eastAsia="en-GB"/>
        </w:rPr>
      </w:pPr>
      <w:r w:rsidRPr="003B2B02">
        <w:rPr>
          <w:rFonts w:eastAsia="Times New Roman" w:cstheme="minorHAnsi"/>
          <w:color w:val="000000"/>
          <w:sz w:val="24"/>
          <w:szCs w:val="24"/>
          <w:lang w:val="en-GB" w:eastAsia="en-GB"/>
        </w:rPr>
        <w:t> </w:t>
      </w:r>
    </w:p>
    <w:p w14:paraId="1F79373A" w14:textId="77777777" w:rsidR="009C4E46" w:rsidRPr="00162F62" w:rsidRDefault="009C4E46" w:rsidP="009C4E46">
      <w:pPr>
        <w:widowControl/>
        <w:spacing w:after="0" w:line="240" w:lineRule="auto"/>
        <w:textAlignment w:val="baseline"/>
        <w:rPr>
          <w:rFonts w:eastAsia="Times New Roman" w:cstheme="minorHAnsi"/>
          <w:sz w:val="24"/>
          <w:szCs w:val="24"/>
          <w:lang w:val="en-GB" w:eastAsia="en-GB"/>
        </w:rPr>
      </w:pPr>
      <w:r w:rsidRPr="003B2B02">
        <w:rPr>
          <w:rFonts w:eastAsia="Times New Roman" w:cstheme="minorHAnsi"/>
          <w:color w:val="000000"/>
          <w:sz w:val="24"/>
          <w:szCs w:val="24"/>
          <w:lang w:eastAsia="en-GB"/>
        </w:rPr>
        <w:t>We aim to make the interviews as accessible and engaging as possible and we want you to talk about yourself and your work experience in a relaxed and friendly setting. We feel an interview should be a chance for you to find out more information about the role and to also get a sense of whether this is the right environment for you.</w:t>
      </w:r>
      <w:r w:rsidRPr="003B2B02">
        <w:rPr>
          <w:rFonts w:eastAsia="Times New Roman" w:cstheme="minorHAnsi"/>
          <w:color w:val="000000"/>
          <w:sz w:val="24"/>
          <w:szCs w:val="24"/>
          <w:lang w:val="en-GB" w:eastAsia="en-GB"/>
        </w:rPr>
        <w:t> </w:t>
      </w:r>
    </w:p>
    <w:p w14:paraId="08486D56" w14:textId="77777777" w:rsidR="009C4E46" w:rsidRPr="00162F62" w:rsidRDefault="009C4E46" w:rsidP="009C4E46">
      <w:pPr>
        <w:widowControl/>
        <w:spacing w:after="0" w:line="240" w:lineRule="auto"/>
        <w:textAlignment w:val="baseline"/>
        <w:rPr>
          <w:rFonts w:eastAsia="Times New Roman" w:cstheme="minorHAnsi"/>
          <w:sz w:val="24"/>
          <w:szCs w:val="24"/>
          <w:lang w:val="en-GB" w:eastAsia="en-GB"/>
        </w:rPr>
      </w:pPr>
      <w:r w:rsidRPr="003B2B02">
        <w:rPr>
          <w:rFonts w:eastAsia="Times New Roman" w:cstheme="minorHAnsi"/>
          <w:color w:val="000000"/>
          <w:sz w:val="24"/>
          <w:szCs w:val="24"/>
          <w:lang w:val="en-GB" w:eastAsia="en-GB"/>
        </w:rPr>
        <w:lastRenderedPageBreak/>
        <w:t> </w:t>
      </w:r>
    </w:p>
    <w:p w14:paraId="5D9737BC" w14:textId="77777777" w:rsidR="009C4E46" w:rsidRPr="00162F62" w:rsidRDefault="009C4E46" w:rsidP="009C4E46">
      <w:pPr>
        <w:widowControl/>
        <w:spacing w:after="0" w:line="240" w:lineRule="auto"/>
        <w:textAlignment w:val="baseline"/>
        <w:rPr>
          <w:rFonts w:eastAsia="Times New Roman" w:cstheme="minorHAnsi"/>
          <w:sz w:val="24"/>
          <w:szCs w:val="24"/>
          <w:lang w:val="en-GB" w:eastAsia="en-GB"/>
        </w:rPr>
      </w:pPr>
      <w:proofErr w:type="gramStart"/>
      <w:r w:rsidRPr="003B2B02">
        <w:rPr>
          <w:rFonts w:eastAsia="Times New Roman" w:cstheme="minorHAnsi"/>
          <w:color w:val="000000"/>
          <w:sz w:val="24"/>
          <w:szCs w:val="24"/>
          <w:lang w:eastAsia="en-GB"/>
        </w:rPr>
        <w:t>With this in mind we</w:t>
      </w:r>
      <w:proofErr w:type="gramEnd"/>
      <w:r w:rsidRPr="003B2B02">
        <w:rPr>
          <w:rFonts w:eastAsia="Times New Roman" w:cstheme="minorHAnsi"/>
          <w:color w:val="000000"/>
          <w:sz w:val="24"/>
          <w:szCs w:val="24"/>
          <w:lang w:eastAsia="en-GB"/>
        </w:rPr>
        <w:t xml:space="preserve"> have designed an interview which will enable potential</w:t>
      </w:r>
      <w:r w:rsidRPr="003B2B02">
        <w:rPr>
          <w:rFonts w:eastAsia="Times New Roman" w:cstheme="minorHAnsi"/>
          <w:color w:val="000000"/>
          <w:sz w:val="24"/>
          <w:szCs w:val="24"/>
          <w:lang w:val="en-GB" w:eastAsia="en-GB"/>
        </w:rPr>
        <w:t> </w:t>
      </w:r>
    </w:p>
    <w:p w14:paraId="6820E30B" w14:textId="670FAB1E" w:rsidR="00E45C41" w:rsidRPr="009C4E46" w:rsidRDefault="009C4E46" w:rsidP="009C4E46">
      <w:pPr>
        <w:widowControl/>
        <w:spacing w:after="0" w:line="240" w:lineRule="auto"/>
        <w:textAlignment w:val="baseline"/>
        <w:rPr>
          <w:rFonts w:eastAsia="Times New Roman" w:cstheme="minorHAnsi"/>
          <w:sz w:val="24"/>
          <w:szCs w:val="24"/>
          <w:lang w:val="en-GB" w:eastAsia="en-GB"/>
        </w:rPr>
      </w:pPr>
      <w:r w:rsidRPr="003B2B02">
        <w:rPr>
          <w:rFonts w:eastAsia="Times New Roman" w:cstheme="minorHAnsi"/>
          <w:color w:val="000000"/>
          <w:sz w:val="24"/>
          <w:szCs w:val="24"/>
          <w:lang w:eastAsia="en-GB"/>
        </w:rPr>
        <w:t>candidates to meet members of the team and see some of the spaces where you might be working. As well, of course, a chance to talk about you and your work experience. We will send you examples of some of the questions in advance of the interview and please let us know in advance if you have any special requirements or needs that we might want to consider.</w:t>
      </w:r>
      <w:r w:rsidRPr="003B2B02">
        <w:rPr>
          <w:rFonts w:eastAsia="Times New Roman" w:cstheme="minorHAnsi"/>
          <w:color w:val="000000"/>
          <w:sz w:val="24"/>
          <w:szCs w:val="24"/>
          <w:lang w:val="en-GB" w:eastAsia="en-GB"/>
        </w:rPr>
        <w:t> </w:t>
      </w:r>
    </w:p>
    <w:p w14:paraId="1BCC40CA" w14:textId="77777777" w:rsidR="00E45C41" w:rsidRPr="001F0A9B" w:rsidRDefault="00E45C41" w:rsidP="00E45C41">
      <w:pPr>
        <w:widowControl/>
        <w:shd w:val="clear" w:color="auto" w:fill="FFFFFF"/>
        <w:spacing w:after="0" w:line="347" w:lineRule="atLeast"/>
        <w:textAlignment w:val="baseline"/>
        <w:rPr>
          <w:rFonts w:ascii="Calibri" w:eastAsia="Calibri" w:hAnsi="Calibri" w:cs="Calibri"/>
          <w:sz w:val="24"/>
          <w:szCs w:val="24"/>
          <w:shd w:val="clear" w:color="auto" w:fill="FFFFFF"/>
          <w:lang w:val="en-GB" w:eastAsia="en-GB"/>
        </w:rPr>
      </w:pPr>
    </w:p>
    <w:p w14:paraId="640ED6F3" w14:textId="391A08D7" w:rsidR="00ED2A46" w:rsidRPr="00374F46" w:rsidRDefault="00ED2A46" w:rsidP="0050069F">
      <w:pPr>
        <w:pStyle w:val="NoSpacing"/>
        <w:ind w:left="2160" w:hanging="2160"/>
        <w:rPr>
          <w:rFonts w:ascii="Calibri" w:hAnsi="Calibri" w:cs="Calibri"/>
          <w:sz w:val="24"/>
          <w:szCs w:val="24"/>
          <w:lang w:val="en-US"/>
        </w:rPr>
      </w:pPr>
      <w:r w:rsidRPr="2F6BD715">
        <w:rPr>
          <w:rFonts w:ascii="Calibri" w:hAnsi="Calibri" w:cs="Calibri"/>
          <w:b/>
          <w:bCs/>
          <w:sz w:val="24"/>
          <w:szCs w:val="24"/>
          <w:lang w:val="en-US"/>
        </w:rPr>
        <w:t>Closing Date:</w:t>
      </w:r>
      <w:r>
        <w:tab/>
      </w:r>
      <w:r w:rsidR="7D147593" w:rsidRPr="2F6BD715">
        <w:rPr>
          <w:rFonts w:ascii="Calibri" w:hAnsi="Calibri" w:cs="Calibri"/>
          <w:b/>
          <w:bCs/>
          <w:sz w:val="24"/>
          <w:szCs w:val="24"/>
          <w:lang w:val="en-US"/>
        </w:rPr>
        <w:t>Monday 23</w:t>
      </w:r>
      <w:r w:rsidR="7D147593" w:rsidRPr="2F6BD715">
        <w:rPr>
          <w:rFonts w:ascii="Calibri" w:hAnsi="Calibri" w:cs="Calibri"/>
          <w:b/>
          <w:bCs/>
          <w:sz w:val="24"/>
          <w:szCs w:val="24"/>
          <w:vertAlign w:val="superscript"/>
          <w:lang w:val="en-US"/>
        </w:rPr>
        <w:t>rd</w:t>
      </w:r>
      <w:r w:rsidR="7D147593" w:rsidRPr="2F6BD715">
        <w:rPr>
          <w:rFonts w:ascii="Calibri" w:hAnsi="Calibri" w:cs="Calibri"/>
          <w:b/>
          <w:bCs/>
          <w:sz w:val="24"/>
          <w:szCs w:val="24"/>
          <w:lang w:val="en-US"/>
        </w:rPr>
        <w:t xml:space="preserve"> June 9am</w:t>
      </w:r>
    </w:p>
    <w:p w14:paraId="26E03568" w14:textId="77777777" w:rsidR="00B02C73" w:rsidRPr="001F0A9B" w:rsidRDefault="00B02C73" w:rsidP="009B16DF">
      <w:pPr>
        <w:pStyle w:val="NoSpacing"/>
        <w:ind w:left="2160" w:hanging="2160"/>
        <w:rPr>
          <w:rFonts w:ascii="Calibri" w:hAnsi="Calibri" w:cs="Calibri"/>
          <w:b/>
          <w:bCs/>
          <w:sz w:val="24"/>
          <w:szCs w:val="24"/>
          <w:lang w:val="en-US"/>
        </w:rPr>
      </w:pPr>
    </w:p>
    <w:p w14:paraId="2B375E0F" w14:textId="6D1FE0A8" w:rsidR="009B16DF" w:rsidRPr="001F0A9B" w:rsidRDefault="00ED2A46" w:rsidP="009B16DF">
      <w:pPr>
        <w:pStyle w:val="NoSpacing"/>
        <w:ind w:left="2160" w:hanging="2160"/>
        <w:rPr>
          <w:rFonts w:ascii="Calibri" w:hAnsi="Calibri" w:cs="Calibri"/>
          <w:sz w:val="24"/>
          <w:szCs w:val="24"/>
          <w:lang w:val="en-US"/>
        </w:rPr>
      </w:pPr>
      <w:r w:rsidRPr="2F6BD715">
        <w:rPr>
          <w:rFonts w:ascii="Calibri" w:hAnsi="Calibri" w:cs="Calibri"/>
          <w:b/>
          <w:bCs/>
          <w:sz w:val="24"/>
          <w:szCs w:val="24"/>
          <w:lang w:val="en-US"/>
        </w:rPr>
        <w:t>Interview Date:</w:t>
      </w:r>
      <w:r>
        <w:tab/>
      </w:r>
      <w:r w:rsidR="4218D204" w:rsidRPr="2F6BD715">
        <w:rPr>
          <w:rFonts w:ascii="Calibri" w:hAnsi="Calibri" w:cs="Calibri"/>
          <w:b/>
          <w:bCs/>
          <w:sz w:val="24"/>
          <w:szCs w:val="24"/>
          <w:lang w:val="en-US"/>
        </w:rPr>
        <w:t>Tuesday 1</w:t>
      </w:r>
      <w:proofErr w:type="gramStart"/>
      <w:r w:rsidR="4218D204" w:rsidRPr="2F6BD715">
        <w:rPr>
          <w:rFonts w:ascii="Calibri" w:hAnsi="Calibri" w:cs="Calibri"/>
          <w:b/>
          <w:bCs/>
          <w:sz w:val="24"/>
          <w:szCs w:val="24"/>
          <w:vertAlign w:val="superscript"/>
          <w:lang w:val="en-US"/>
        </w:rPr>
        <w:t>st</w:t>
      </w:r>
      <w:r w:rsidR="4218D204" w:rsidRPr="2F6BD715">
        <w:rPr>
          <w:rFonts w:ascii="Calibri" w:hAnsi="Calibri" w:cs="Calibri"/>
          <w:b/>
          <w:bCs/>
          <w:sz w:val="24"/>
          <w:szCs w:val="24"/>
          <w:lang w:val="en-US"/>
        </w:rPr>
        <w:t xml:space="preserve">  July</w:t>
      </w:r>
      <w:proofErr w:type="gramEnd"/>
    </w:p>
    <w:p w14:paraId="0620321B" w14:textId="77777777" w:rsidR="009B16DF" w:rsidRPr="001F0A9B" w:rsidRDefault="009B16DF" w:rsidP="009B16DF">
      <w:pPr>
        <w:spacing w:after="0" w:line="240" w:lineRule="auto"/>
        <w:ind w:right="-20"/>
        <w:rPr>
          <w:rFonts w:ascii="Calibri" w:eastAsia="Arial" w:hAnsi="Calibri" w:cs="Calibri"/>
          <w:sz w:val="24"/>
          <w:szCs w:val="24"/>
        </w:rPr>
      </w:pPr>
    </w:p>
    <w:p w14:paraId="6DE16BBA" w14:textId="77777777" w:rsidR="00ED2A46" w:rsidRPr="001F0A9B" w:rsidRDefault="00ED2A46" w:rsidP="0050069F">
      <w:pPr>
        <w:pStyle w:val="NoSpacing"/>
        <w:ind w:left="2160" w:hanging="2160"/>
        <w:rPr>
          <w:rFonts w:ascii="Calibri" w:hAnsi="Calibri" w:cs="Calibri"/>
          <w:sz w:val="24"/>
          <w:szCs w:val="24"/>
          <w:lang w:val="en-US"/>
        </w:rPr>
      </w:pPr>
    </w:p>
    <w:p w14:paraId="28591C0B" w14:textId="77777777" w:rsidR="00ED2A46" w:rsidRDefault="00ED2A46" w:rsidP="0050069F">
      <w:pPr>
        <w:pStyle w:val="NoSpacing"/>
        <w:ind w:left="2160" w:hanging="2160"/>
        <w:rPr>
          <w:rFonts w:ascii="Calibri" w:hAnsi="Calibri" w:cs="Calibri"/>
          <w:sz w:val="24"/>
          <w:szCs w:val="24"/>
          <w:lang w:val="en-US"/>
        </w:rPr>
      </w:pPr>
    </w:p>
    <w:p w14:paraId="511BDC41" w14:textId="6703DD13" w:rsidR="00CF69A9" w:rsidRPr="00CF69A9" w:rsidRDefault="00CF69A9" w:rsidP="2F6BD715"/>
    <w:p w14:paraId="2FCF78E9" w14:textId="455E50DF" w:rsidR="00CF69A9" w:rsidRPr="00CF69A9" w:rsidRDefault="00CF69A9" w:rsidP="00CF69A9">
      <w:pPr>
        <w:tabs>
          <w:tab w:val="left" w:pos="7335"/>
        </w:tabs>
      </w:pPr>
      <w:r>
        <w:tab/>
      </w:r>
    </w:p>
    <w:sectPr w:rsidR="00CF69A9" w:rsidRPr="00CF69A9" w:rsidSect="00372764">
      <w:headerReference w:type="default" r:id="rId17"/>
      <w:footerReference w:type="default" r:id="rId18"/>
      <w:pgSz w:w="11900" w:h="16840"/>
      <w:pgMar w:top="1134" w:right="1412" w:bottom="612" w:left="16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F7CC" w14:textId="77777777" w:rsidR="002018B8" w:rsidRDefault="002018B8" w:rsidP="005B7DC9">
      <w:pPr>
        <w:spacing w:after="0" w:line="240" w:lineRule="auto"/>
      </w:pPr>
      <w:r>
        <w:separator/>
      </w:r>
    </w:p>
  </w:endnote>
  <w:endnote w:type="continuationSeparator" w:id="0">
    <w:p w14:paraId="0E6506CB" w14:textId="77777777" w:rsidR="002018B8" w:rsidRDefault="002018B8" w:rsidP="005B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2BB7" w14:textId="3FFC0A85" w:rsidR="005B7DC9" w:rsidRPr="00921D02" w:rsidRDefault="005B7DC9" w:rsidP="00921D02">
    <w:pPr>
      <w:pStyle w:val="Footer"/>
      <w:jc w:val="right"/>
      <w:rPr>
        <w:sz w:val="16"/>
        <w:szCs w:val="16"/>
      </w:rPr>
    </w:pPr>
    <w:r w:rsidRPr="00372764">
      <w:rPr>
        <w:noProof/>
        <w:sz w:val="16"/>
        <w:szCs w:val="16"/>
        <w:highlight w:val="yellow"/>
        <w:lang w:val="en-GB" w:eastAsia="en-GB"/>
      </w:rPr>
      <mc:AlternateContent>
        <mc:Choice Requires="wps">
          <w:drawing>
            <wp:anchor distT="0" distB="0" distL="114300" distR="114300" simplePos="0" relativeHeight="251659264" behindDoc="0" locked="0" layoutInCell="0" allowOverlap="1" wp14:anchorId="32156EF0" wp14:editId="277DACBB">
              <wp:simplePos x="0" y="0"/>
              <wp:positionH relativeFrom="page">
                <wp:posOffset>0</wp:posOffset>
              </wp:positionH>
              <wp:positionV relativeFrom="page">
                <wp:posOffset>10229850</wp:posOffset>
              </wp:positionV>
              <wp:extent cx="7556500" cy="273050"/>
              <wp:effectExtent l="0" t="0" r="0" b="12700"/>
              <wp:wrapNone/>
              <wp:docPr id="3" name="MSIPCMca0b4a7887ebe0de54157118" descr="{&quot;HashCode&quot;:26948429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8D3737" w14:textId="476521D7" w:rsidR="005B7DC9" w:rsidRPr="00745903" w:rsidRDefault="005B7DC9" w:rsidP="00745903">
                          <w:pPr>
                            <w:spacing w:after="0"/>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67F18559">
            <v:shapetype id="_x0000_t202" coordsize="21600,21600" o:spt="202" path="m,l,21600r21600,l21600,xe" w14:anchorId="32156EF0">
              <v:stroke joinstyle="miter"/>
              <v:path gradientshapeok="t" o:connecttype="rect"/>
            </v:shapetype>
            <v:shape id="MSIPCMca0b4a7887ebe0de54157118" style="position:absolute;left:0;text-align:left;margin-left:0;margin-top:805.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69484293,&quot;Height&quot;:842.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">
              <v:textbox inset="20pt,0,,0">
                <w:txbxContent>
                  <w:p w:rsidRPr="00745903" w:rsidR="005B7DC9" w:rsidP="00745903" w:rsidRDefault="005B7DC9" w14:paraId="672A6659" w14:textId="476521D7">
                    <w:pPr>
                      <w:spacing w:after="0"/>
                      <w:rPr>
                        <w:rFonts w:ascii="Calibri" w:hAnsi="Calibri" w:cs="Calibri"/>
                        <w:color w:val="000000"/>
                        <w:sz w:val="16"/>
                      </w:rPr>
                    </w:pPr>
                  </w:p>
                </w:txbxContent>
              </v:textbox>
              <w10:wrap anchorx="page" anchory="page"/>
            </v:shape>
          </w:pict>
        </mc:Fallback>
      </mc:AlternateContent>
    </w:r>
    <w:r w:rsidR="2F6BD715">
      <w:rPr>
        <w:sz w:val="16"/>
        <w:szCs w:val="16"/>
      </w:rPr>
      <w:t>03/06/25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16D2" w14:textId="77777777" w:rsidR="002018B8" w:rsidRDefault="002018B8" w:rsidP="005B7DC9">
      <w:pPr>
        <w:spacing w:after="0" w:line="240" w:lineRule="auto"/>
      </w:pPr>
      <w:r>
        <w:separator/>
      </w:r>
    </w:p>
  </w:footnote>
  <w:footnote w:type="continuationSeparator" w:id="0">
    <w:p w14:paraId="39068624" w14:textId="77777777" w:rsidR="002018B8" w:rsidRDefault="002018B8" w:rsidP="005B7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5"/>
      <w:gridCol w:w="2935"/>
      <w:gridCol w:w="2935"/>
    </w:tblGrid>
    <w:tr w:rsidR="2F6BD715" w14:paraId="28D2B506" w14:textId="77777777" w:rsidTr="2F6BD715">
      <w:trPr>
        <w:trHeight w:val="300"/>
      </w:trPr>
      <w:tc>
        <w:tcPr>
          <w:tcW w:w="2935" w:type="dxa"/>
        </w:tcPr>
        <w:p w14:paraId="0E513DE4" w14:textId="3FA21B32" w:rsidR="2F6BD715" w:rsidRDefault="2F6BD715" w:rsidP="2F6BD715">
          <w:pPr>
            <w:pStyle w:val="Header"/>
            <w:ind w:left="-115"/>
          </w:pPr>
        </w:p>
      </w:tc>
      <w:tc>
        <w:tcPr>
          <w:tcW w:w="2935" w:type="dxa"/>
        </w:tcPr>
        <w:p w14:paraId="3C44686F" w14:textId="661F9EDC" w:rsidR="2F6BD715" w:rsidRDefault="2F6BD715" w:rsidP="2F6BD715">
          <w:pPr>
            <w:pStyle w:val="Header"/>
            <w:jc w:val="center"/>
          </w:pPr>
        </w:p>
      </w:tc>
      <w:tc>
        <w:tcPr>
          <w:tcW w:w="2935" w:type="dxa"/>
        </w:tcPr>
        <w:p w14:paraId="73404219" w14:textId="233ED494" w:rsidR="2F6BD715" w:rsidRDefault="2F6BD715" w:rsidP="2F6BD715">
          <w:pPr>
            <w:pStyle w:val="Header"/>
            <w:ind w:right="-115"/>
            <w:jc w:val="right"/>
          </w:pPr>
        </w:p>
      </w:tc>
    </w:tr>
  </w:tbl>
  <w:p w14:paraId="12BF8C63" w14:textId="013C9927" w:rsidR="2F6BD715" w:rsidRDefault="2F6BD715" w:rsidP="2F6BD715">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M7KgshU8">
      <int2:state int2:value="Rejected" int2:type="spell"/>
    </int2:textHash>
    <int2:bookmark int2:bookmarkName="_Int_xLxUJJ92" int2:invalidationBookmarkName="" int2:hashCode="ENf21fkdo7HrnE" int2:id="6PfdXwY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19FC"/>
    <w:multiLevelType w:val="hybridMultilevel"/>
    <w:tmpl w:val="F7BEDC2A"/>
    <w:lvl w:ilvl="0" w:tplc="C164C212">
      <w:start w:val="5"/>
      <w:numFmt w:val="decimal"/>
      <w:lvlText w:val="%1."/>
      <w:lvlJc w:val="left"/>
      <w:pPr>
        <w:ind w:left="720" w:hanging="360"/>
      </w:pPr>
    </w:lvl>
    <w:lvl w:ilvl="1" w:tplc="C0E2597E">
      <w:start w:val="1"/>
      <w:numFmt w:val="lowerLetter"/>
      <w:lvlText w:val="%2."/>
      <w:lvlJc w:val="left"/>
      <w:pPr>
        <w:ind w:left="1440" w:hanging="360"/>
      </w:pPr>
    </w:lvl>
    <w:lvl w:ilvl="2" w:tplc="BE08AEC2">
      <w:start w:val="1"/>
      <w:numFmt w:val="lowerRoman"/>
      <w:lvlText w:val="%3."/>
      <w:lvlJc w:val="right"/>
      <w:pPr>
        <w:ind w:left="2160" w:hanging="180"/>
      </w:pPr>
    </w:lvl>
    <w:lvl w:ilvl="3" w:tplc="EB14E4EE">
      <w:start w:val="1"/>
      <w:numFmt w:val="decimal"/>
      <w:lvlText w:val="%4."/>
      <w:lvlJc w:val="left"/>
      <w:pPr>
        <w:ind w:left="2880" w:hanging="360"/>
      </w:pPr>
    </w:lvl>
    <w:lvl w:ilvl="4" w:tplc="3ED85714">
      <w:start w:val="1"/>
      <w:numFmt w:val="lowerLetter"/>
      <w:lvlText w:val="%5."/>
      <w:lvlJc w:val="left"/>
      <w:pPr>
        <w:ind w:left="3600" w:hanging="360"/>
      </w:pPr>
    </w:lvl>
    <w:lvl w:ilvl="5" w:tplc="EDE2BC48">
      <w:start w:val="1"/>
      <w:numFmt w:val="lowerRoman"/>
      <w:lvlText w:val="%6."/>
      <w:lvlJc w:val="right"/>
      <w:pPr>
        <w:ind w:left="4320" w:hanging="180"/>
      </w:pPr>
    </w:lvl>
    <w:lvl w:ilvl="6" w:tplc="95D0FBE2">
      <w:start w:val="1"/>
      <w:numFmt w:val="decimal"/>
      <w:lvlText w:val="%7."/>
      <w:lvlJc w:val="left"/>
      <w:pPr>
        <w:ind w:left="5040" w:hanging="360"/>
      </w:pPr>
    </w:lvl>
    <w:lvl w:ilvl="7" w:tplc="C1042EDC">
      <w:start w:val="1"/>
      <w:numFmt w:val="lowerLetter"/>
      <w:lvlText w:val="%8."/>
      <w:lvlJc w:val="left"/>
      <w:pPr>
        <w:ind w:left="5760" w:hanging="360"/>
      </w:pPr>
    </w:lvl>
    <w:lvl w:ilvl="8" w:tplc="0602DD04">
      <w:start w:val="1"/>
      <w:numFmt w:val="lowerRoman"/>
      <w:lvlText w:val="%9."/>
      <w:lvlJc w:val="right"/>
      <w:pPr>
        <w:ind w:left="6480" w:hanging="180"/>
      </w:pPr>
    </w:lvl>
  </w:abstractNum>
  <w:abstractNum w:abstractNumId="1" w15:restartNumberingAfterBreak="0">
    <w:nsid w:val="13BF4B17"/>
    <w:multiLevelType w:val="hybridMultilevel"/>
    <w:tmpl w:val="EB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5F051E"/>
    <w:multiLevelType w:val="hybridMultilevel"/>
    <w:tmpl w:val="3A02B51C"/>
    <w:lvl w:ilvl="0" w:tplc="A50C5492">
      <w:start w:val="3"/>
      <w:numFmt w:val="decimal"/>
      <w:lvlText w:val="%1."/>
      <w:lvlJc w:val="left"/>
      <w:pPr>
        <w:ind w:left="720" w:hanging="360"/>
      </w:pPr>
    </w:lvl>
    <w:lvl w:ilvl="1" w:tplc="B6B829BC">
      <w:start w:val="1"/>
      <w:numFmt w:val="lowerLetter"/>
      <w:lvlText w:val="%2."/>
      <w:lvlJc w:val="left"/>
      <w:pPr>
        <w:ind w:left="1440" w:hanging="360"/>
      </w:pPr>
    </w:lvl>
    <w:lvl w:ilvl="2" w:tplc="91F4CC18">
      <w:start w:val="1"/>
      <w:numFmt w:val="lowerRoman"/>
      <w:lvlText w:val="%3."/>
      <w:lvlJc w:val="right"/>
      <w:pPr>
        <w:ind w:left="2160" w:hanging="180"/>
      </w:pPr>
    </w:lvl>
    <w:lvl w:ilvl="3" w:tplc="2A44C7D6">
      <w:start w:val="1"/>
      <w:numFmt w:val="decimal"/>
      <w:lvlText w:val="%4."/>
      <w:lvlJc w:val="left"/>
      <w:pPr>
        <w:ind w:left="2880" w:hanging="360"/>
      </w:pPr>
    </w:lvl>
    <w:lvl w:ilvl="4" w:tplc="F156F97A">
      <w:start w:val="1"/>
      <w:numFmt w:val="lowerLetter"/>
      <w:lvlText w:val="%5."/>
      <w:lvlJc w:val="left"/>
      <w:pPr>
        <w:ind w:left="3600" w:hanging="360"/>
      </w:pPr>
    </w:lvl>
    <w:lvl w:ilvl="5" w:tplc="762AC75E">
      <w:start w:val="1"/>
      <w:numFmt w:val="lowerRoman"/>
      <w:lvlText w:val="%6."/>
      <w:lvlJc w:val="right"/>
      <w:pPr>
        <w:ind w:left="4320" w:hanging="180"/>
      </w:pPr>
    </w:lvl>
    <w:lvl w:ilvl="6" w:tplc="F682729E">
      <w:start w:val="1"/>
      <w:numFmt w:val="decimal"/>
      <w:lvlText w:val="%7."/>
      <w:lvlJc w:val="left"/>
      <w:pPr>
        <w:ind w:left="5040" w:hanging="360"/>
      </w:pPr>
    </w:lvl>
    <w:lvl w:ilvl="7" w:tplc="95DEED1E">
      <w:start w:val="1"/>
      <w:numFmt w:val="lowerLetter"/>
      <w:lvlText w:val="%8."/>
      <w:lvlJc w:val="left"/>
      <w:pPr>
        <w:ind w:left="5760" w:hanging="360"/>
      </w:pPr>
    </w:lvl>
    <w:lvl w:ilvl="8" w:tplc="254AD3B0">
      <w:start w:val="1"/>
      <w:numFmt w:val="lowerRoman"/>
      <w:lvlText w:val="%9."/>
      <w:lvlJc w:val="right"/>
      <w:pPr>
        <w:ind w:left="6480" w:hanging="180"/>
      </w:pPr>
    </w:lvl>
  </w:abstractNum>
  <w:abstractNum w:abstractNumId="3" w15:restartNumberingAfterBreak="0">
    <w:nsid w:val="38E568DF"/>
    <w:multiLevelType w:val="hybridMultilevel"/>
    <w:tmpl w:val="1E04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067290"/>
    <w:multiLevelType w:val="hybridMultilevel"/>
    <w:tmpl w:val="C4487DBE"/>
    <w:lvl w:ilvl="0" w:tplc="74BA7868">
      <w:start w:val="4"/>
      <w:numFmt w:val="decimal"/>
      <w:lvlText w:val="%1."/>
      <w:lvlJc w:val="left"/>
      <w:pPr>
        <w:ind w:left="720" w:hanging="360"/>
      </w:pPr>
    </w:lvl>
    <w:lvl w:ilvl="1" w:tplc="923A1D82">
      <w:start w:val="1"/>
      <w:numFmt w:val="lowerLetter"/>
      <w:lvlText w:val="%2."/>
      <w:lvlJc w:val="left"/>
      <w:pPr>
        <w:ind w:left="1440" w:hanging="360"/>
      </w:pPr>
    </w:lvl>
    <w:lvl w:ilvl="2" w:tplc="57F6CEE6">
      <w:start w:val="1"/>
      <w:numFmt w:val="lowerRoman"/>
      <w:lvlText w:val="%3."/>
      <w:lvlJc w:val="right"/>
      <w:pPr>
        <w:ind w:left="2160" w:hanging="180"/>
      </w:pPr>
    </w:lvl>
    <w:lvl w:ilvl="3" w:tplc="E800CABC">
      <w:start w:val="1"/>
      <w:numFmt w:val="decimal"/>
      <w:lvlText w:val="%4."/>
      <w:lvlJc w:val="left"/>
      <w:pPr>
        <w:ind w:left="2880" w:hanging="360"/>
      </w:pPr>
    </w:lvl>
    <w:lvl w:ilvl="4" w:tplc="17429872">
      <w:start w:val="1"/>
      <w:numFmt w:val="lowerLetter"/>
      <w:lvlText w:val="%5."/>
      <w:lvlJc w:val="left"/>
      <w:pPr>
        <w:ind w:left="3600" w:hanging="360"/>
      </w:pPr>
    </w:lvl>
    <w:lvl w:ilvl="5" w:tplc="EFBE0642">
      <w:start w:val="1"/>
      <w:numFmt w:val="lowerRoman"/>
      <w:lvlText w:val="%6."/>
      <w:lvlJc w:val="right"/>
      <w:pPr>
        <w:ind w:left="4320" w:hanging="180"/>
      </w:pPr>
    </w:lvl>
    <w:lvl w:ilvl="6" w:tplc="7C0AECB4">
      <w:start w:val="1"/>
      <w:numFmt w:val="decimal"/>
      <w:lvlText w:val="%7."/>
      <w:lvlJc w:val="left"/>
      <w:pPr>
        <w:ind w:left="5040" w:hanging="360"/>
      </w:pPr>
    </w:lvl>
    <w:lvl w:ilvl="7" w:tplc="3C26DD42">
      <w:start w:val="1"/>
      <w:numFmt w:val="lowerLetter"/>
      <w:lvlText w:val="%8."/>
      <w:lvlJc w:val="left"/>
      <w:pPr>
        <w:ind w:left="5760" w:hanging="360"/>
      </w:pPr>
    </w:lvl>
    <w:lvl w:ilvl="8" w:tplc="A6BCF542">
      <w:start w:val="1"/>
      <w:numFmt w:val="lowerRoman"/>
      <w:lvlText w:val="%9."/>
      <w:lvlJc w:val="right"/>
      <w:pPr>
        <w:ind w:left="6480" w:hanging="180"/>
      </w:pPr>
    </w:lvl>
  </w:abstractNum>
  <w:abstractNum w:abstractNumId="5" w15:restartNumberingAfterBreak="0">
    <w:nsid w:val="5248E3A0"/>
    <w:multiLevelType w:val="hybridMultilevel"/>
    <w:tmpl w:val="6AC4670C"/>
    <w:lvl w:ilvl="0" w:tplc="A3C671C6">
      <w:start w:val="2"/>
      <w:numFmt w:val="decimal"/>
      <w:lvlText w:val="%1."/>
      <w:lvlJc w:val="left"/>
      <w:pPr>
        <w:ind w:left="720" w:hanging="360"/>
      </w:pPr>
    </w:lvl>
    <w:lvl w:ilvl="1" w:tplc="451CBA24">
      <w:start w:val="1"/>
      <w:numFmt w:val="lowerLetter"/>
      <w:lvlText w:val="%2."/>
      <w:lvlJc w:val="left"/>
      <w:pPr>
        <w:ind w:left="1440" w:hanging="360"/>
      </w:pPr>
    </w:lvl>
    <w:lvl w:ilvl="2" w:tplc="A12E0FD0">
      <w:start w:val="1"/>
      <w:numFmt w:val="lowerRoman"/>
      <w:lvlText w:val="%3."/>
      <w:lvlJc w:val="right"/>
      <w:pPr>
        <w:ind w:left="2160" w:hanging="180"/>
      </w:pPr>
    </w:lvl>
    <w:lvl w:ilvl="3" w:tplc="F7F070F0">
      <w:start w:val="1"/>
      <w:numFmt w:val="decimal"/>
      <w:lvlText w:val="%4."/>
      <w:lvlJc w:val="left"/>
      <w:pPr>
        <w:ind w:left="2880" w:hanging="360"/>
      </w:pPr>
    </w:lvl>
    <w:lvl w:ilvl="4" w:tplc="071ABCAC">
      <w:start w:val="1"/>
      <w:numFmt w:val="lowerLetter"/>
      <w:lvlText w:val="%5."/>
      <w:lvlJc w:val="left"/>
      <w:pPr>
        <w:ind w:left="3600" w:hanging="360"/>
      </w:pPr>
    </w:lvl>
    <w:lvl w:ilvl="5" w:tplc="9C108872">
      <w:start w:val="1"/>
      <w:numFmt w:val="lowerRoman"/>
      <w:lvlText w:val="%6."/>
      <w:lvlJc w:val="right"/>
      <w:pPr>
        <w:ind w:left="4320" w:hanging="180"/>
      </w:pPr>
    </w:lvl>
    <w:lvl w:ilvl="6" w:tplc="0BD435F2">
      <w:start w:val="1"/>
      <w:numFmt w:val="decimal"/>
      <w:lvlText w:val="%7."/>
      <w:lvlJc w:val="left"/>
      <w:pPr>
        <w:ind w:left="5040" w:hanging="360"/>
      </w:pPr>
    </w:lvl>
    <w:lvl w:ilvl="7" w:tplc="EA428F60">
      <w:start w:val="1"/>
      <w:numFmt w:val="lowerLetter"/>
      <w:lvlText w:val="%8."/>
      <w:lvlJc w:val="left"/>
      <w:pPr>
        <w:ind w:left="5760" w:hanging="360"/>
      </w:pPr>
    </w:lvl>
    <w:lvl w:ilvl="8" w:tplc="BFCA57F4">
      <w:start w:val="1"/>
      <w:numFmt w:val="lowerRoman"/>
      <w:lvlText w:val="%9."/>
      <w:lvlJc w:val="right"/>
      <w:pPr>
        <w:ind w:left="6480" w:hanging="180"/>
      </w:pPr>
    </w:lvl>
  </w:abstractNum>
  <w:abstractNum w:abstractNumId="6" w15:restartNumberingAfterBreak="0">
    <w:nsid w:val="555D0F32"/>
    <w:multiLevelType w:val="hybridMultilevel"/>
    <w:tmpl w:val="55D4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5E0AE8"/>
    <w:multiLevelType w:val="hybridMultilevel"/>
    <w:tmpl w:val="3392E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605CFC"/>
    <w:multiLevelType w:val="hybridMultilevel"/>
    <w:tmpl w:val="97F062B0"/>
    <w:lvl w:ilvl="0" w:tplc="5BC29212">
      <w:start w:val="1"/>
      <w:numFmt w:val="decimal"/>
      <w:lvlText w:val="%1."/>
      <w:lvlJc w:val="left"/>
      <w:pPr>
        <w:ind w:left="720" w:hanging="360"/>
      </w:pPr>
    </w:lvl>
    <w:lvl w:ilvl="1" w:tplc="5C4A0C2A">
      <w:start w:val="1"/>
      <w:numFmt w:val="lowerLetter"/>
      <w:lvlText w:val="%2."/>
      <w:lvlJc w:val="left"/>
      <w:pPr>
        <w:ind w:left="1440" w:hanging="360"/>
      </w:pPr>
    </w:lvl>
    <w:lvl w:ilvl="2" w:tplc="0BECE0F2">
      <w:start w:val="1"/>
      <w:numFmt w:val="lowerRoman"/>
      <w:lvlText w:val="%3."/>
      <w:lvlJc w:val="right"/>
      <w:pPr>
        <w:ind w:left="2160" w:hanging="180"/>
      </w:pPr>
    </w:lvl>
    <w:lvl w:ilvl="3" w:tplc="340C3036">
      <w:start w:val="1"/>
      <w:numFmt w:val="decimal"/>
      <w:lvlText w:val="%4."/>
      <w:lvlJc w:val="left"/>
      <w:pPr>
        <w:ind w:left="2880" w:hanging="360"/>
      </w:pPr>
    </w:lvl>
    <w:lvl w:ilvl="4" w:tplc="EA84832E">
      <w:start w:val="1"/>
      <w:numFmt w:val="lowerLetter"/>
      <w:lvlText w:val="%5."/>
      <w:lvlJc w:val="left"/>
      <w:pPr>
        <w:ind w:left="3600" w:hanging="360"/>
      </w:pPr>
    </w:lvl>
    <w:lvl w:ilvl="5" w:tplc="F93AB47C">
      <w:start w:val="1"/>
      <w:numFmt w:val="lowerRoman"/>
      <w:lvlText w:val="%6."/>
      <w:lvlJc w:val="right"/>
      <w:pPr>
        <w:ind w:left="4320" w:hanging="180"/>
      </w:pPr>
    </w:lvl>
    <w:lvl w:ilvl="6" w:tplc="7FEE2B6C">
      <w:start w:val="1"/>
      <w:numFmt w:val="decimal"/>
      <w:lvlText w:val="%7."/>
      <w:lvlJc w:val="left"/>
      <w:pPr>
        <w:ind w:left="5040" w:hanging="360"/>
      </w:pPr>
    </w:lvl>
    <w:lvl w:ilvl="7" w:tplc="24E85956">
      <w:start w:val="1"/>
      <w:numFmt w:val="lowerLetter"/>
      <w:lvlText w:val="%8."/>
      <w:lvlJc w:val="left"/>
      <w:pPr>
        <w:ind w:left="5760" w:hanging="360"/>
      </w:pPr>
    </w:lvl>
    <w:lvl w:ilvl="8" w:tplc="94DEABD8">
      <w:start w:val="1"/>
      <w:numFmt w:val="lowerRoman"/>
      <w:lvlText w:val="%9."/>
      <w:lvlJc w:val="right"/>
      <w:pPr>
        <w:ind w:left="6480" w:hanging="180"/>
      </w:pPr>
    </w:lvl>
  </w:abstractNum>
  <w:abstractNum w:abstractNumId="9" w15:restartNumberingAfterBreak="0">
    <w:nsid w:val="70D5610C"/>
    <w:multiLevelType w:val="hybridMultilevel"/>
    <w:tmpl w:val="B83E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617699">
    <w:abstractNumId w:val="0"/>
  </w:num>
  <w:num w:numId="2" w16cid:durableId="609435720">
    <w:abstractNumId w:val="4"/>
  </w:num>
  <w:num w:numId="3" w16cid:durableId="51388249">
    <w:abstractNumId w:val="2"/>
  </w:num>
  <w:num w:numId="4" w16cid:durableId="585262333">
    <w:abstractNumId w:val="5"/>
  </w:num>
  <w:num w:numId="5" w16cid:durableId="458377474">
    <w:abstractNumId w:val="8"/>
  </w:num>
  <w:num w:numId="6" w16cid:durableId="824324662">
    <w:abstractNumId w:val="3"/>
  </w:num>
  <w:num w:numId="7" w16cid:durableId="1057127500">
    <w:abstractNumId w:val="6"/>
  </w:num>
  <w:num w:numId="8" w16cid:durableId="1049110071">
    <w:abstractNumId w:val="9"/>
  </w:num>
  <w:num w:numId="9" w16cid:durableId="1816023541">
    <w:abstractNumId w:val="1"/>
  </w:num>
  <w:num w:numId="10" w16cid:durableId="12774348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82"/>
    <w:rsid w:val="00023046"/>
    <w:rsid w:val="00057F8E"/>
    <w:rsid w:val="000907FD"/>
    <w:rsid w:val="000F67A0"/>
    <w:rsid w:val="001067FD"/>
    <w:rsid w:val="001325F0"/>
    <w:rsid w:val="00142904"/>
    <w:rsid w:val="00152833"/>
    <w:rsid w:val="001A0876"/>
    <w:rsid w:val="001A5490"/>
    <w:rsid w:val="001B0F80"/>
    <w:rsid w:val="001D4680"/>
    <w:rsid w:val="001D6BCC"/>
    <w:rsid w:val="001E4B27"/>
    <w:rsid w:val="001F0A9B"/>
    <w:rsid w:val="0020189D"/>
    <w:rsid w:val="002018B8"/>
    <w:rsid w:val="00210F92"/>
    <w:rsid w:val="00213C23"/>
    <w:rsid w:val="00282073"/>
    <w:rsid w:val="00294BCA"/>
    <w:rsid w:val="002A0A98"/>
    <w:rsid w:val="002B2F20"/>
    <w:rsid w:val="002C460A"/>
    <w:rsid w:val="002D1C75"/>
    <w:rsid w:val="002D22EC"/>
    <w:rsid w:val="002D23DB"/>
    <w:rsid w:val="002E27A4"/>
    <w:rsid w:val="00303756"/>
    <w:rsid w:val="00372764"/>
    <w:rsid w:val="00374F46"/>
    <w:rsid w:val="003A5546"/>
    <w:rsid w:val="003B5303"/>
    <w:rsid w:val="003B7570"/>
    <w:rsid w:val="003F70D3"/>
    <w:rsid w:val="00401477"/>
    <w:rsid w:val="00411C85"/>
    <w:rsid w:val="0041398C"/>
    <w:rsid w:val="00460EE1"/>
    <w:rsid w:val="004730E6"/>
    <w:rsid w:val="00483D48"/>
    <w:rsid w:val="004A15AB"/>
    <w:rsid w:val="004C6072"/>
    <w:rsid w:val="004D140F"/>
    <w:rsid w:val="004D18EF"/>
    <w:rsid w:val="004F7521"/>
    <w:rsid w:val="0050069F"/>
    <w:rsid w:val="00503E45"/>
    <w:rsid w:val="00565E0E"/>
    <w:rsid w:val="00577A9F"/>
    <w:rsid w:val="005941B8"/>
    <w:rsid w:val="005B0049"/>
    <w:rsid w:val="005B7DC9"/>
    <w:rsid w:val="005C57CE"/>
    <w:rsid w:val="006042A2"/>
    <w:rsid w:val="00604DC8"/>
    <w:rsid w:val="006371BF"/>
    <w:rsid w:val="00646141"/>
    <w:rsid w:val="00656594"/>
    <w:rsid w:val="0068021A"/>
    <w:rsid w:val="00685672"/>
    <w:rsid w:val="006869BC"/>
    <w:rsid w:val="00687375"/>
    <w:rsid w:val="006C6E0D"/>
    <w:rsid w:val="006D458C"/>
    <w:rsid w:val="006D6700"/>
    <w:rsid w:val="00736890"/>
    <w:rsid w:val="00745903"/>
    <w:rsid w:val="007800CA"/>
    <w:rsid w:val="00793D41"/>
    <w:rsid w:val="00793D8A"/>
    <w:rsid w:val="007C20F3"/>
    <w:rsid w:val="007F08E2"/>
    <w:rsid w:val="007F6508"/>
    <w:rsid w:val="007F75F7"/>
    <w:rsid w:val="0080629F"/>
    <w:rsid w:val="0081249D"/>
    <w:rsid w:val="0082195E"/>
    <w:rsid w:val="0082300D"/>
    <w:rsid w:val="0082360A"/>
    <w:rsid w:val="008239C6"/>
    <w:rsid w:val="008270DE"/>
    <w:rsid w:val="0085137A"/>
    <w:rsid w:val="00861F99"/>
    <w:rsid w:val="008762D0"/>
    <w:rsid w:val="008D3CBD"/>
    <w:rsid w:val="008E7470"/>
    <w:rsid w:val="00904D85"/>
    <w:rsid w:val="00906EE5"/>
    <w:rsid w:val="00921D02"/>
    <w:rsid w:val="009453BF"/>
    <w:rsid w:val="00951905"/>
    <w:rsid w:val="00951934"/>
    <w:rsid w:val="00960C92"/>
    <w:rsid w:val="009620A2"/>
    <w:rsid w:val="00964D26"/>
    <w:rsid w:val="00970C0C"/>
    <w:rsid w:val="009A43E2"/>
    <w:rsid w:val="009A536C"/>
    <w:rsid w:val="009B16DF"/>
    <w:rsid w:val="009B2FA1"/>
    <w:rsid w:val="009C4E46"/>
    <w:rsid w:val="00A04B08"/>
    <w:rsid w:val="00A52998"/>
    <w:rsid w:val="00A66928"/>
    <w:rsid w:val="00A94D97"/>
    <w:rsid w:val="00A97BA6"/>
    <w:rsid w:val="00AB5212"/>
    <w:rsid w:val="00AC090E"/>
    <w:rsid w:val="00AC28E9"/>
    <w:rsid w:val="00AD4636"/>
    <w:rsid w:val="00AE23B7"/>
    <w:rsid w:val="00B02C73"/>
    <w:rsid w:val="00B3153F"/>
    <w:rsid w:val="00B36A67"/>
    <w:rsid w:val="00B40F49"/>
    <w:rsid w:val="00B622EA"/>
    <w:rsid w:val="00B7003A"/>
    <w:rsid w:val="00BA0161"/>
    <w:rsid w:val="00BC542E"/>
    <w:rsid w:val="00BE78EB"/>
    <w:rsid w:val="00C2069C"/>
    <w:rsid w:val="00C41A64"/>
    <w:rsid w:val="00C433D0"/>
    <w:rsid w:val="00C4373F"/>
    <w:rsid w:val="00C83E5D"/>
    <w:rsid w:val="00C90A95"/>
    <w:rsid w:val="00C96E9B"/>
    <w:rsid w:val="00CA7365"/>
    <w:rsid w:val="00CB0C7B"/>
    <w:rsid w:val="00CE14A5"/>
    <w:rsid w:val="00CE39CE"/>
    <w:rsid w:val="00CE4CBB"/>
    <w:rsid w:val="00CF69A9"/>
    <w:rsid w:val="00D00774"/>
    <w:rsid w:val="00D05C22"/>
    <w:rsid w:val="00D21FFB"/>
    <w:rsid w:val="00D354D9"/>
    <w:rsid w:val="00D61756"/>
    <w:rsid w:val="00D951BD"/>
    <w:rsid w:val="00DA0660"/>
    <w:rsid w:val="00DB11DB"/>
    <w:rsid w:val="00DB5F56"/>
    <w:rsid w:val="00DD1056"/>
    <w:rsid w:val="00DF076D"/>
    <w:rsid w:val="00DF2C82"/>
    <w:rsid w:val="00E06CD5"/>
    <w:rsid w:val="00E12A63"/>
    <w:rsid w:val="00E44F1F"/>
    <w:rsid w:val="00E45C41"/>
    <w:rsid w:val="00E57294"/>
    <w:rsid w:val="00E6554E"/>
    <w:rsid w:val="00E6571C"/>
    <w:rsid w:val="00E822AB"/>
    <w:rsid w:val="00EA06A5"/>
    <w:rsid w:val="00EA0D35"/>
    <w:rsid w:val="00ED2A46"/>
    <w:rsid w:val="00F36DE0"/>
    <w:rsid w:val="00F542DA"/>
    <w:rsid w:val="00F71C45"/>
    <w:rsid w:val="00F744BC"/>
    <w:rsid w:val="00F85358"/>
    <w:rsid w:val="00FA30A6"/>
    <w:rsid w:val="00FD4037"/>
    <w:rsid w:val="00FD76E7"/>
    <w:rsid w:val="00FE695E"/>
    <w:rsid w:val="00FF2229"/>
    <w:rsid w:val="00FF286A"/>
    <w:rsid w:val="01E2B319"/>
    <w:rsid w:val="02A4833D"/>
    <w:rsid w:val="04B2D545"/>
    <w:rsid w:val="04B8B1B6"/>
    <w:rsid w:val="0502AA1D"/>
    <w:rsid w:val="0712970F"/>
    <w:rsid w:val="08953F13"/>
    <w:rsid w:val="0AB8B669"/>
    <w:rsid w:val="0D81D893"/>
    <w:rsid w:val="0F3AF9F2"/>
    <w:rsid w:val="0F78B345"/>
    <w:rsid w:val="10097E61"/>
    <w:rsid w:val="1095C8B1"/>
    <w:rsid w:val="153F32B3"/>
    <w:rsid w:val="15532869"/>
    <w:rsid w:val="160A1A6A"/>
    <w:rsid w:val="166E9EFD"/>
    <w:rsid w:val="1687E5A2"/>
    <w:rsid w:val="171A2A2D"/>
    <w:rsid w:val="199F25D0"/>
    <w:rsid w:val="1B3AF631"/>
    <w:rsid w:val="1CD6C692"/>
    <w:rsid w:val="1D80C091"/>
    <w:rsid w:val="1FBDC40C"/>
    <w:rsid w:val="1FC42A94"/>
    <w:rsid w:val="2036F62E"/>
    <w:rsid w:val="20ACEF36"/>
    <w:rsid w:val="20BB417C"/>
    <w:rsid w:val="20FD1A9B"/>
    <w:rsid w:val="21148EAA"/>
    <w:rsid w:val="21AA37B5"/>
    <w:rsid w:val="22CE6557"/>
    <w:rsid w:val="255E6A49"/>
    <w:rsid w:val="26595A42"/>
    <w:rsid w:val="2903E890"/>
    <w:rsid w:val="2CECEA5C"/>
    <w:rsid w:val="2E037D60"/>
    <w:rsid w:val="2E123389"/>
    <w:rsid w:val="2E88BABD"/>
    <w:rsid w:val="2F6BD715"/>
    <w:rsid w:val="30836CDF"/>
    <w:rsid w:val="334747E3"/>
    <w:rsid w:val="3510AE2B"/>
    <w:rsid w:val="35506970"/>
    <w:rsid w:val="3751BE8C"/>
    <w:rsid w:val="381698AA"/>
    <w:rsid w:val="3997CDBF"/>
    <w:rsid w:val="399BB570"/>
    <w:rsid w:val="39E11D38"/>
    <w:rsid w:val="3A6BCFDD"/>
    <w:rsid w:val="3CFE258F"/>
    <w:rsid w:val="3DB854F0"/>
    <w:rsid w:val="3DDDA8BC"/>
    <w:rsid w:val="3EAA3DAE"/>
    <w:rsid w:val="3F248334"/>
    <w:rsid w:val="3FACB226"/>
    <w:rsid w:val="406E8A8D"/>
    <w:rsid w:val="4115497E"/>
    <w:rsid w:val="4218D204"/>
    <w:rsid w:val="444CEA40"/>
    <w:rsid w:val="45C9AE3F"/>
    <w:rsid w:val="46B9FD99"/>
    <w:rsid w:val="4869BC20"/>
    <w:rsid w:val="4C211A46"/>
    <w:rsid w:val="4C3C45E1"/>
    <w:rsid w:val="4D6CC6F1"/>
    <w:rsid w:val="4F80A54B"/>
    <w:rsid w:val="4FDCAB1C"/>
    <w:rsid w:val="4FF83329"/>
    <w:rsid w:val="51335ACE"/>
    <w:rsid w:val="52050AEC"/>
    <w:rsid w:val="520518F7"/>
    <w:rsid w:val="535ADD42"/>
    <w:rsid w:val="53A62C4E"/>
    <w:rsid w:val="55491656"/>
    <w:rsid w:val="57FF4BF3"/>
    <w:rsid w:val="5EDBDB5F"/>
    <w:rsid w:val="5F5B7FAC"/>
    <w:rsid w:val="5F745340"/>
    <w:rsid w:val="618A3144"/>
    <w:rsid w:val="6219C1AF"/>
    <w:rsid w:val="62D4F305"/>
    <w:rsid w:val="63FD86FC"/>
    <w:rsid w:val="64842C85"/>
    <w:rsid w:val="66F7737A"/>
    <w:rsid w:val="6771546C"/>
    <w:rsid w:val="680A22EA"/>
    <w:rsid w:val="6847B225"/>
    <w:rsid w:val="69ADA917"/>
    <w:rsid w:val="6A1602B6"/>
    <w:rsid w:val="6A2AA0A1"/>
    <w:rsid w:val="6ADC3C08"/>
    <w:rsid w:val="6D69606D"/>
    <w:rsid w:val="6E25F687"/>
    <w:rsid w:val="6E2DCDA4"/>
    <w:rsid w:val="6F9E4673"/>
    <w:rsid w:val="7085443A"/>
    <w:rsid w:val="708A3883"/>
    <w:rsid w:val="709E6C97"/>
    <w:rsid w:val="72B89DEC"/>
    <w:rsid w:val="7345423D"/>
    <w:rsid w:val="74F9E7F5"/>
    <w:rsid w:val="76DED7AF"/>
    <w:rsid w:val="78ACD95A"/>
    <w:rsid w:val="78C3A544"/>
    <w:rsid w:val="799C475B"/>
    <w:rsid w:val="7AA2ECF9"/>
    <w:rsid w:val="7D147593"/>
    <w:rsid w:val="7D6E65DC"/>
    <w:rsid w:val="7EA2094A"/>
    <w:rsid w:val="7EF0A0F8"/>
    <w:rsid w:val="7F9593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D560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6D6700"/>
    <w:pPr>
      <w:keepNext/>
      <w:widowControl/>
      <w:spacing w:after="0" w:line="240" w:lineRule="auto"/>
      <w:outlineLvl w:val="0"/>
    </w:pPr>
    <w:rPr>
      <w:rFonts w:ascii="Arial" w:eastAsia="Times New Roman" w:hAnsi="Arial"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DC8"/>
    <w:pPr>
      <w:ind w:left="720"/>
      <w:contextualSpacing/>
    </w:pPr>
  </w:style>
  <w:style w:type="character" w:styleId="Hyperlink">
    <w:name w:val="Hyperlink"/>
    <w:basedOn w:val="DefaultParagraphFont"/>
    <w:uiPriority w:val="99"/>
    <w:unhideWhenUsed/>
    <w:rsid w:val="00A04B08"/>
    <w:rPr>
      <w:color w:val="0000FF" w:themeColor="hyperlink"/>
      <w:u w:val="single"/>
    </w:rPr>
  </w:style>
  <w:style w:type="paragraph" w:styleId="BalloonText">
    <w:name w:val="Balloon Text"/>
    <w:basedOn w:val="Normal"/>
    <w:link w:val="BalloonTextChar"/>
    <w:uiPriority w:val="99"/>
    <w:semiHidden/>
    <w:unhideWhenUsed/>
    <w:rsid w:val="00656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594"/>
    <w:rPr>
      <w:rFonts w:ascii="Tahoma" w:hAnsi="Tahoma" w:cs="Tahoma"/>
      <w:sz w:val="16"/>
      <w:szCs w:val="16"/>
    </w:rPr>
  </w:style>
  <w:style w:type="character" w:customStyle="1" w:styleId="Heading1Char">
    <w:name w:val="Heading 1 Char"/>
    <w:basedOn w:val="DefaultParagraphFont"/>
    <w:link w:val="Heading1"/>
    <w:rsid w:val="006D6700"/>
    <w:rPr>
      <w:rFonts w:ascii="Arial" w:eastAsia="Times New Roman" w:hAnsi="Arial" w:cs="Times New Roman"/>
      <w:b/>
      <w:sz w:val="24"/>
      <w:szCs w:val="20"/>
      <w:u w:val="single"/>
      <w:lang w:val="en-GB"/>
    </w:rPr>
  </w:style>
  <w:style w:type="paragraph" w:styleId="BodyTextIndent">
    <w:name w:val="Body Text Indent"/>
    <w:basedOn w:val="Normal"/>
    <w:link w:val="BodyTextIndentChar"/>
    <w:rsid w:val="006D6700"/>
    <w:pPr>
      <w:widowControl/>
      <w:spacing w:after="120" w:line="240" w:lineRule="auto"/>
      <w:ind w:left="283"/>
      <w:jc w:val="both"/>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6D6700"/>
    <w:rPr>
      <w:rFonts w:ascii="Arial" w:eastAsia="Times New Roman" w:hAnsi="Arial" w:cs="Times New Roman"/>
      <w:sz w:val="24"/>
      <w:szCs w:val="20"/>
      <w:lang w:val="en-GB"/>
    </w:rPr>
  </w:style>
  <w:style w:type="table" w:styleId="TableGrid">
    <w:name w:val="Table Grid"/>
    <w:basedOn w:val="TableNormal"/>
    <w:uiPriority w:val="59"/>
    <w:rsid w:val="00460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30A6"/>
    <w:pPr>
      <w:widowControl/>
      <w:spacing w:after="0" w:line="240" w:lineRule="auto"/>
    </w:pPr>
    <w:rPr>
      <w:lang w:val="en-GB"/>
    </w:rPr>
  </w:style>
  <w:style w:type="character" w:customStyle="1" w:styleId="emailstyle15">
    <w:name w:val="emailstyle15"/>
    <w:basedOn w:val="DefaultParagraphFont"/>
    <w:rsid w:val="00DF076D"/>
  </w:style>
  <w:style w:type="paragraph" w:styleId="Header">
    <w:name w:val="header"/>
    <w:basedOn w:val="Normal"/>
    <w:link w:val="HeaderChar"/>
    <w:uiPriority w:val="99"/>
    <w:unhideWhenUsed/>
    <w:rsid w:val="005B7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DC9"/>
  </w:style>
  <w:style w:type="paragraph" w:styleId="Footer">
    <w:name w:val="footer"/>
    <w:basedOn w:val="Normal"/>
    <w:link w:val="FooterChar"/>
    <w:uiPriority w:val="99"/>
    <w:unhideWhenUsed/>
    <w:rsid w:val="005B7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671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rbytheatre.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rbytheatre.co.uk/about-us/work-with-us/equal-opportun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jobs@derbytheatre.co.uk"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transf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8162A9584A449A772FC66749A95A2" ma:contentTypeVersion="15" ma:contentTypeDescription="Create a new document." ma:contentTypeScope="" ma:versionID="84df181651f50298acc611859747db57">
  <xsd:schema xmlns:xsd="http://www.w3.org/2001/XMLSchema" xmlns:xs="http://www.w3.org/2001/XMLSchema" xmlns:p="http://schemas.microsoft.com/office/2006/metadata/properties" xmlns:ns2="c00c0a0d-07fd-4e68-8b8f-84368150a06c" xmlns:ns3="767ceb33-84f1-4a6c-83ad-d8e73a23f49b" targetNamespace="http://schemas.microsoft.com/office/2006/metadata/properties" ma:root="true" ma:fieldsID="5f28b6fdf6794df09ae01bd1f3065e7c" ns2:_="" ns3:_="">
    <xsd:import namespace="c00c0a0d-07fd-4e68-8b8f-84368150a06c"/>
    <xsd:import namespace="767ceb33-84f1-4a6c-83ad-d8e73a23f4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c0a0d-07fd-4e68-8b8f-84368150a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ceb33-84f1-4a6c-83ad-d8e73a23f4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29ba64-ac7c-41bd-be1e-1305153c7988}" ma:internalName="TaxCatchAll" ma:showField="CatchAllData" ma:web="767ceb33-84f1-4a6c-83ad-d8e73a23f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7ceb33-84f1-4a6c-83ad-d8e73a23f49b" xsi:nil="true"/>
    <SharedWithUsers xmlns="767ceb33-84f1-4a6c-83ad-d8e73a23f49b">
      <UserInfo>
        <DisplayName>Tom Craig</DisplayName>
        <AccountId>20</AccountId>
        <AccountType/>
      </UserInfo>
      <UserInfo>
        <DisplayName>Laurie McAinsh</DisplayName>
        <AccountId>1000</AccountId>
        <AccountType/>
      </UserInfo>
    </SharedWithUsers>
    <lcf76f155ced4ddcb4097134ff3c332f xmlns="c00c0a0d-07fd-4e68-8b8f-84368150a0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C29136-5373-4B67-9B80-9439B657C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c0a0d-07fd-4e68-8b8f-84368150a06c"/>
    <ds:schemaRef ds:uri="767ceb33-84f1-4a6c-83ad-d8e73a23f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637F3-324B-4CE5-B99E-A22922451A22}">
  <ds:schemaRefs>
    <ds:schemaRef ds:uri="http://schemas.microsoft.com/sharepoint/v3/contenttype/forms"/>
  </ds:schemaRefs>
</ds:datastoreItem>
</file>

<file path=customXml/itemProps3.xml><?xml version="1.0" encoding="utf-8"?>
<ds:datastoreItem xmlns:ds="http://schemas.openxmlformats.org/officeDocument/2006/customXml" ds:itemID="{54325D83-BB0A-4342-82D2-06791363E7E1}">
  <ds:schemaRefs>
    <ds:schemaRef ds:uri="http://schemas.microsoft.com/office/2006/metadata/properties"/>
    <ds:schemaRef ds:uri="http://schemas.microsoft.com/office/infopath/2007/PartnerControls"/>
    <ds:schemaRef ds:uri="767ceb33-84f1-4a6c-83ad-d8e73a23f49b"/>
    <ds:schemaRef ds:uri="c00c0a0d-07fd-4e68-8b8f-84368150a0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7908</Characters>
  <Application>Microsoft Office Word</Application>
  <DocSecurity>0</DocSecurity>
  <Lines>65</Lines>
  <Paragraphs>18</Paragraphs>
  <ScaleCrop>false</ScaleCrop>
  <Company>University of Derby</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BOSuper_JD.doc</dc:title>
  <dc:creator>781132</dc:creator>
  <cp:lastModifiedBy>Lee Johnson</cp:lastModifiedBy>
  <cp:revision>2</cp:revision>
  <cp:lastPrinted>2017-12-19T14:53:00Z</cp:lastPrinted>
  <dcterms:created xsi:type="dcterms:W3CDTF">2025-06-09T14:32:00Z</dcterms:created>
  <dcterms:modified xsi:type="dcterms:W3CDTF">2025-06-09T14:32:00Z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2012-01-09T00:00:00Z</vt:filetime>
  </property>
  <property fmtid="{D5CDD505-2E9C-101B-9397-08002B2CF9AE}" pid="3" name="LastSaved">
    <vt:filetime>2015-06-10T00:00:00Z</vt:filetime>
  </property>
  <property fmtid="{D5CDD505-2E9C-101B-9397-08002B2CF9AE}" pid="4" name="MSIP_Label_b47d098f-2640-4837-b575-e0be04df0525_Enabled">
    <vt:lpwstr>True</vt:lpwstr>
  </property>
  <property fmtid="{D5CDD505-2E9C-101B-9397-08002B2CF9AE}" pid="5" name="MSIP_Label_b47d098f-2640-4837-b575-e0be04df0525_SiteId">
    <vt:lpwstr>98f1bb3a-5efa-4782-88ba-bd897db60e62</vt:lpwstr>
  </property>
  <property fmtid="{D5CDD505-2E9C-101B-9397-08002B2CF9AE}" pid="6" name="MSIP_Label_b47d098f-2640-4837-b575-e0be04df0525_Ref">
    <vt:lpwstr>https://api.informationprotection.azure.com/api/98f1bb3a-5efa-4782-88ba-bd897db60e62</vt:lpwstr>
  </property>
  <property fmtid="{D5CDD505-2E9C-101B-9397-08002B2CF9AE}" pid="7" name="MSIP_Label_b47d098f-2640-4837-b575-e0be04df0525_Owner">
    <vt:lpwstr>T400272@derby.ac.uk</vt:lpwstr>
  </property>
  <property fmtid="{D5CDD505-2E9C-101B-9397-08002B2CF9AE}" pid="8" name="MSIP_Label_b47d098f-2640-4837-b575-e0be04df0525_SetDate">
    <vt:lpwstr>2017-12-19T15:58:22.5862096+00:00</vt:lpwstr>
  </property>
  <property fmtid="{D5CDD505-2E9C-101B-9397-08002B2CF9AE}" pid="9" name="MSIP_Label_b47d098f-2640-4837-b575-e0be04df0525_Name">
    <vt:lpwstr>Internal</vt:lpwstr>
  </property>
  <property fmtid="{D5CDD505-2E9C-101B-9397-08002B2CF9AE}" pid="10" name="MSIP_Label_b47d098f-2640-4837-b575-e0be04df0525_Application">
    <vt:lpwstr>Microsoft Azure Information Protection</vt:lpwstr>
  </property>
  <property fmtid="{D5CDD505-2E9C-101B-9397-08002B2CF9AE}" pid="11" name="MSIP_Label_b47d098f-2640-4837-b575-e0be04df0525_Extended_MSFT_Method">
    <vt:lpwstr>Manual</vt:lpwstr>
  </property>
  <property fmtid="{D5CDD505-2E9C-101B-9397-08002B2CF9AE}" pid="12" name="MSIP_Label_327b8e78-6bce-4a42-a604-084a8b924d02_Enabled">
    <vt:lpwstr>True</vt:lpwstr>
  </property>
  <property fmtid="{D5CDD505-2E9C-101B-9397-08002B2CF9AE}" pid="13" name="MSIP_Label_327b8e78-6bce-4a42-a604-084a8b924d02_SiteId">
    <vt:lpwstr>98f1bb3a-5efa-4782-88ba-bd897db60e62</vt:lpwstr>
  </property>
  <property fmtid="{D5CDD505-2E9C-101B-9397-08002B2CF9AE}" pid="14" name="MSIP_Label_327b8e78-6bce-4a42-a604-084a8b924d02_Ref">
    <vt:lpwstr>https://api.informationprotection.azure.com/api/98f1bb3a-5efa-4782-88ba-bd897db60e62</vt:lpwstr>
  </property>
  <property fmtid="{D5CDD505-2E9C-101B-9397-08002B2CF9AE}" pid="15" name="MSIP_Label_327b8e78-6bce-4a42-a604-084a8b924d02_Owner">
    <vt:lpwstr>T400272@derby.ac.uk</vt:lpwstr>
  </property>
  <property fmtid="{D5CDD505-2E9C-101B-9397-08002B2CF9AE}" pid="16" name="MSIP_Label_327b8e78-6bce-4a42-a604-084a8b924d02_SetDate">
    <vt:lpwstr>2017-12-19T15:58:22.5862096+00:00</vt:lpwstr>
  </property>
  <property fmtid="{D5CDD505-2E9C-101B-9397-08002B2CF9AE}" pid="17" name="MSIP_Label_327b8e78-6bce-4a42-a604-084a8b924d02_Name">
    <vt:lpwstr>Internal approved for release with no visible markings</vt:lpwstr>
  </property>
  <property fmtid="{D5CDD505-2E9C-101B-9397-08002B2CF9AE}" pid="18" name="MSIP_Label_327b8e78-6bce-4a42-a604-084a8b924d02_Application">
    <vt:lpwstr>Microsoft Azure Information Protection</vt:lpwstr>
  </property>
  <property fmtid="{D5CDD505-2E9C-101B-9397-08002B2CF9AE}" pid="19" name="MSIP_Label_327b8e78-6bce-4a42-a604-084a8b924d02_Extended_MSFT_Method">
    <vt:lpwstr>Manual</vt:lpwstr>
  </property>
  <property fmtid="{D5CDD505-2E9C-101B-9397-08002B2CF9AE}" pid="20" name="MSIP_Label_327b8e78-6bce-4a42-a604-084a8b924d02_Parent">
    <vt:lpwstr>b47d098f-2640-4837-b575-e0be04df0525</vt:lpwstr>
  </property>
  <property fmtid="{D5CDD505-2E9C-101B-9397-08002B2CF9AE}" pid="21" name="Sensitivity">
    <vt:lpwstr>Internal Internal approved for release with no visible markings</vt:lpwstr>
  </property>
  <property fmtid="{D5CDD505-2E9C-101B-9397-08002B2CF9AE}" pid="22" name="ContentTypeId">
    <vt:lpwstr>0x0101004488162A9584A449A772FC66749A95A2</vt:lpwstr>
  </property>
  <property fmtid="{D5CDD505-2E9C-101B-9397-08002B2CF9AE}" pid="23" name="Order">
    <vt:r8>7260800</vt:r8>
  </property>
  <property fmtid="{D5CDD505-2E9C-101B-9397-08002B2CF9AE}" pid="24" name="MediaServiceImageTags">
    <vt:lpwstr/>
  </property>
</Properties>
</file>