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E249" w14:textId="77777777" w:rsidR="00A266DC" w:rsidRPr="00A266DC" w:rsidRDefault="00A266DC" w:rsidP="00A266DC">
      <w:r w:rsidRPr="00A266DC">
        <w:rPr>
          <w:b/>
          <w:bCs/>
        </w:rPr>
        <w:t>Derbyshire Mental Health Helpline and Support Service</w:t>
      </w:r>
    </w:p>
    <w:p w14:paraId="1FAFBCE0" w14:textId="77777777" w:rsidR="00A266DC" w:rsidRPr="00A266DC" w:rsidRDefault="00A266DC" w:rsidP="00A266DC">
      <w:pPr>
        <w:numPr>
          <w:ilvl w:val="0"/>
          <w:numId w:val="19"/>
        </w:numPr>
      </w:pPr>
      <w:r w:rsidRPr="00A266DC">
        <w:rPr>
          <w:b/>
          <w:bCs/>
        </w:rPr>
        <w:t>Phone</w:t>
      </w:r>
      <w:r w:rsidRPr="00A266DC">
        <w:t>: 0800 028 0077</w:t>
      </w:r>
    </w:p>
    <w:p w14:paraId="33ED9340" w14:textId="77777777" w:rsidR="00A266DC" w:rsidRPr="00A266DC" w:rsidRDefault="00A266DC" w:rsidP="00A266DC">
      <w:pPr>
        <w:numPr>
          <w:ilvl w:val="0"/>
          <w:numId w:val="19"/>
        </w:numPr>
      </w:pPr>
      <w:r w:rsidRPr="00A266DC">
        <w:rPr>
          <w:b/>
          <w:bCs/>
        </w:rPr>
        <w:t>Availability</w:t>
      </w:r>
      <w:r w:rsidRPr="00A266DC">
        <w:t>: 24/7</w:t>
      </w:r>
    </w:p>
    <w:p w14:paraId="3C36C8BB" w14:textId="77777777" w:rsidR="00A266DC" w:rsidRPr="00A266DC" w:rsidRDefault="00A266DC" w:rsidP="00A266DC">
      <w:pPr>
        <w:numPr>
          <w:ilvl w:val="0"/>
          <w:numId w:val="19"/>
        </w:numPr>
      </w:pPr>
      <w:r w:rsidRPr="00A266DC">
        <w:rPr>
          <w:b/>
          <w:bCs/>
        </w:rPr>
        <w:t>Description</w:t>
      </w:r>
      <w:r w:rsidRPr="00A266DC">
        <w:t xml:space="preserve">: Provides round-the-clock help and advice from trained professionals for those struggling to cope. </w:t>
      </w:r>
    </w:p>
    <w:p w14:paraId="1CBF768B" w14:textId="77777777" w:rsidR="00A266DC" w:rsidRPr="00A266DC" w:rsidRDefault="00A266DC" w:rsidP="00A266DC">
      <w:hyperlink r:id="rId5" w:tgtFrame="_blank" w:history="1">
        <w:r w:rsidRPr="00A266DC">
          <w:rPr>
            <w:rStyle w:val="Hyperlink"/>
          </w:rPr>
          <w:t>derbyshirehealthcareft.nhs.uk</w:t>
        </w:r>
      </w:hyperlink>
    </w:p>
    <w:p w14:paraId="78336658" w14:textId="77777777" w:rsidR="00A266DC" w:rsidRPr="00A266DC" w:rsidRDefault="00A266DC" w:rsidP="00A266DC">
      <w:r w:rsidRPr="00A266DC">
        <w:rPr>
          <w:b/>
          <w:bCs/>
        </w:rPr>
        <w:t>Cruse Bereavement Support</w:t>
      </w:r>
    </w:p>
    <w:p w14:paraId="66EA327B" w14:textId="77777777" w:rsidR="00A266DC" w:rsidRPr="00A266DC" w:rsidRDefault="00A266DC" w:rsidP="00A266DC">
      <w:pPr>
        <w:numPr>
          <w:ilvl w:val="0"/>
          <w:numId w:val="20"/>
        </w:numPr>
      </w:pPr>
      <w:r w:rsidRPr="00A266DC">
        <w:rPr>
          <w:b/>
          <w:bCs/>
        </w:rPr>
        <w:t>National Helpline</w:t>
      </w:r>
      <w:r w:rsidRPr="00A266DC">
        <w:t>: 0808 808 1677</w:t>
      </w:r>
    </w:p>
    <w:p w14:paraId="419F83E8" w14:textId="77777777" w:rsidR="00A266DC" w:rsidRPr="00A266DC" w:rsidRDefault="00A266DC" w:rsidP="00A266DC">
      <w:pPr>
        <w:numPr>
          <w:ilvl w:val="0"/>
          <w:numId w:val="20"/>
        </w:numPr>
      </w:pPr>
      <w:r w:rsidRPr="00A266DC">
        <w:rPr>
          <w:b/>
          <w:bCs/>
        </w:rPr>
        <w:t>Local Contact</w:t>
      </w:r>
      <w:r w:rsidRPr="00A266DC">
        <w:t>: 01283 533362</w:t>
      </w:r>
    </w:p>
    <w:p w14:paraId="1F94325A" w14:textId="77777777" w:rsidR="00A266DC" w:rsidRPr="00A266DC" w:rsidRDefault="00A266DC" w:rsidP="00A266DC">
      <w:pPr>
        <w:numPr>
          <w:ilvl w:val="0"/>
          <w:numId w:val="20"/>
        </w:numPr>
      </w:pPr>
      <w:r w:rsidRPr="00A266DC">
        <w:rPr>
          <w:b/>
          <w:bCs/>
        </w:rPr>
        <w:t>Email</w:t>
      </w:r>
      <w:r w:rsidRPr="00A266DC">
        <w:t>: Derby@cruse.org.uk</w:t>
      </w:r>
    </w:p>
    <w:p w14:paraId="135C5CB9" w14:textId="77777777" w:rsidR="00A266DC" w:rsidRPr="00A266DC" w:rsidRDefault="00A266DC" w:rsidP="00A266DC">
      <w:pPr>
        <w:numPr>
          <w:ilvl w:val="0"/>
          <w:numId w:val="20"/>
        </w:numPr>
      </w:pPr>
      <w:r w:rsidRPr="00A266DC">
        <w:rPr>
          <w:b/>
          <w:bCs/>
        </w:rPr>
        <w:t>Description</w:t>
      </w:r>
      <w:r w:rsidRPr="00A266DC">
        <w:t xml:space="preserve">: Offers support, advice, and information to children, young people, and adults when someone dies. </w:t>
      </w:r>
    </w:p>
    <w:p w14:paraId="595DD742" w14:textId="77777777" w:rsidR="00A266DC" w:rsidRPr="00A266DC" w:rsidRDefault="00A266DC" w:rsidP="00A266DC">
      <w:hyperlink r:id="rId6" w:tgtFrame="_blank" w:history="1">
        <w:r w:rsidRPr="00A266DC">
          <w:rPr>
            <w:rStyle w:val="Hyperlink"/>
          </w:rPr>
          <w:t>derby.gov.uk</w:t>
        </w:r>
      </w:hyperlink>
    </w:p>
    <w:p w14:paraId="0017E5B5" w14:textId="77777777" w:rsidR="00A266DC" w:rsidRPr="00A266DC" w:rsidRDefault="00A266DC" w:rsidP="00A266DC">
      <w:r w:rsidRPr="00A266DC">
        <w:rPr>
          <w:b/>
          <w:bCs/>
        </w:rPr>
        <w:t>The Laura Centre</w:t>
      </w:r>
    </w:p>
    <w:p w14:paraId="2FD4055B" w14:textId="77777777" w:rsidR="00A266DC" w:rsidRPr="00A266DC" w:rsidRDefault="00A266DC" w:rsidP="00A266DC">
      <w:pPr>
        <w:numPr>
          <w:ilvl w:val="0"/>
          <w:numId w:val="21"/>
        </w:numPr>
      </w:pPr>
      <w:r w:rsidRPr="00A266DC">
        <w:rPr>
          <w:b/>
          <w:bCs/>
        </w:rPr>
        <w:t>Phone</w:t>
      </w:r>
      <w:r w:rsidRPr="00A266DC">
        <w:t>: 0116 2182140</w:t>
      </w:r>
    </w:p>
    <w:p w14:paraId="73DE3B2A" w14:textId="77777777" w:rsidR="00A266DC" w:rsidRPr="00A266DC" w:rsidRDefault="00A266DC" w:rsidP="00A266DC">
      <w:pPr>
        <w:numPr>
          <w:ilvl w:val="0"/>
          <w:numId w:val="21"/>
        </w:numPr>
      </w:pPr>
      <w:r w:rsidRPr="00A266DC">
        <w:rPr>
          <w:b/>
          <w:bCs/>
        </w:rPr>
        <w:t>Email</w:t>
      </w:r>
      <w:r w:rsidRPr="00A266DC">
        <w:t>: info@thelauracentre.org.uk</w:t>
      </w:r>
    </w:p>
    <w:p w14:paraId="2F90B032" w14:textId="77777777" w:rsidR="00A266DC" w:rsidRPr="00A266DC" w:rsidRDefault="00A266DC" w:rsidP="00A266DC">
      <w:pPr>
        <w:numPr>
          <w:ilvl w:val="0"/>
          <w:numId w:val="21"/>
        </w:numPr>
      </w:pPr>
      <w:r w:rsidRPr="00A266DC">
        <w:rPr>
          <w:b/>
          <w:bCs/>
        </w:rPr>
        <w:t>Description</w:t>
      </w:r>
      <w:r w:rsidRPr="00A266DC">
        <w:t xml:space="preserve">: Provides confidential bereavement counselling and support services for when a child dies or is bereaved. </w:t>
      </w:r>
    </w:p>
    <w:p w14:paraId="5CC44468" w14:textId="77777777" w:rsidR="00A266DC" w:rsidRPr="00A266DC" w:rsidRDefault="00A266DC" w:rsidP="00A266DC">
      <w:hyperlink r:id="rId7" w:tgtFrame="_blank" w:history="1">
        <w:r w:rsidRPr="00A266DC">
          <w:rPr>
            <w:rStyle w:val="Hyperlink"/>
          </w:rPr>
          <w:t>derby.gov.uk</w:t>
        </w:r>
      </w:hyperlink>
    </w:p>
    <w:p w14:paraId="7081263D" w14:textId="77777777" w:rsidR="00A266DC" w:rsidRPr="00A266DC" w:rsidRDefault="00A266DC" w:rsidP="00A266DC">
      <w:r w:rsidRPr="00A266DC">
        <w:rPr>
          <w:b/>
          <w:bCs/>
        </w:rPr>
        <w:t>Grief Encounter</w:t>
      </w:r>
    </w:p>
    <w:p w14:paraId="25A4F7E9" w14:textId="77777777" w:rsidR="00A266DC" w:rsidRPr="00A266DC" w:rsidRDefault="00A266DC" w:rsidP="00A266DC">
      <w:pPr>
        <w:numPr>
          <w:ilvl w:val="0"/>
          <w:numId w:val="22"/>
        </w:numPr>
      </w:pPr>
      <w:r w:rsidRPr="00A266DC">
        <w:rPr>
          <w:b/>
          <w:bCs/>
        </w:rPr>
        <w:t>Phone</w:t>
      </w:r>
      <w:r w:rsidRPr="00A266DC">
        <w:t>: 0808 802 0111</w:t>
      </w:r>
    </w:p>
    <w:p w14:paraId="44C761F6" w14:textId="77777777" w:rsidR="00A266DC" w:rsidRPr="00A266DC" w:rsidRDefault="00A266DC" w:rsidP="00A266DC">
      <w:pPr>
        <w:numPr>
          <w:ilvl w:val="0"/>
          <w:numId w:val="22"/>
        </w:numPr>
      </w:pPr>
      <w:r w:rsidRPr="00A266DC">
        <w:rPr>
          <w:b/>
          <w:bCs/>
        </w:rPr>
        <w:t>Email</w:t>
      </w:r>
      <w:r w:rsidRPr="00A266DC">
        <w:t>: grieftalk@griefencounter.org.uk</w:t>
      </w:r>
    </w:p>
    <w:p w14:paraId="3005FCAD" w14:textId="77777777" w:rsidR="00A266DC" w:rsidRPr="00A266DC" w:rsidRDefault="00A266DC" w:rsidP="00A266DC">
      <w:pPr>
        <w:numPr>
          <w:ilvl w:val="0"/>
          <w:numId w:val="22"/>
        </w:numPr>
      </w:pPr>
      <w:r w:rsidRPr="00A266DC">
        <w:rPr>
          <w:b/>
          <w:bCs/>
        </w:rPr>
        <w:t>Availability</w:t>
      </w:r>
      <w:r w:rsidRPr="00A266DC">
        <w:t>: Monday to Friday, 9am - 9pm</w:t>
      </w:r>
    </w:p>
    <w:p w14:paraId="70BB384F" w14:textId="77777777" w:rsidR="00A266DC" w:rsidRPr="00A266DC" w:rsidRDefault="00A266DC" w:rsidP="00A266DC">
      <w:pPr>
        <w:numPr>
          <w:ilvl w:val="0"/>
          <w:numId w:val="22"/>
        </w:numPr>
      </w:pPr>
      <w:r w:rsidRPr="00A266DC">
        <w:rPr>
          <w:b/>
          <w:bCs/>
        </w:rPr>
        <w:t>Description</w:t>
      </w:r>
      <w:r w:rsidRPr="00A266DC">
        <w:t xml:space="preserve">: Supports bereaved children and young people, as well as those caring for them. </w:t>
      </w:r>
    </w:p>
    <w:p w14:paraId="596C2921" w14:textId="77777777" w:rsidR="00A266DC" w:rsidRDefault="00A266DC" w:rsidP="00A266DC">
      <w:hyperlink r:id="rId8" w:tgtFrame="_blank" w:history="1">
        <w:r w:rsidRPr="00A266DC">
          <w:rPr>
            <w:rStyle w:val="Hyperlink"/>
          </w:rPr>
          <w:t>derby.gov.uk</w:t>
        </w:r>
      </w:hyperlink>
    </w:p>
    <w:p w14:paraId="1E21B4BB" w14:textId="77777777" w:rsidR="00A266DC" w:rsidRPr="00A266DC" w:rsidRDefault="00A266DC" w:rsidP="00A266DC"/>
    <w:p w14:paraId="2572CFB3" w14:textId="77777777" w:rsidR="00A266DC" w:rsidRPr="00A266DC" w:rsidRDefault="00A266DC" w:rsidP="00A266DC">
      <w:r w:rsidRPr="00A266DC">
        <w:rPr>
          <w:b/>
          <w:bCs/>
        </w:rPr>
        <w:lastRenderedPageBreak/>
        <w:t>Winston's Wish</w:t>
      </w:r>
    </w:p>
    <w:p w14:paraId="4096D168" w14:textId="77777777" w:rsidR="00A266DC" w:rsidRPr="00A266DC" w:rsidRDefault="00A266DC" w:rsidP="00A266DC">
      <w:pPr>
        <w:numPr>
          <w:ilvl w:val="0"/>
          <w:numId w:val="23"/>
        </w:numPr>
      </w:pPr>
      <w:r w:rsidRPr="00A266DC">
        <w:rPr>
          <w:b/>
          <w:bCs/>
        </w:rPr>
        <w:t>Helpline</w:t>
      </w:r>
      <w:r w:rsidRPr="00A266DC">
        <w:t>: 08088 020 021</w:t>
      </w:r>
    </w:p>
    <w:p w14:paraId="74EC5247" w14:textId="77777777" w:rsidR="00A266DC" w:rsidRPr="00A266DC" w:rsidRDefault="00A266DC" w:rsidP="00A266DC">
      <w:pPr>
        <w:numPr>
          <w:ilvl w:val="0"/>
          <w:numId w:val="23"/>
        </w:numPr>
      </w:pPr>
      <w:r w:rsidRPr="00A266DC">
        <w:rPr>
          <w:b/>
          <w:bCs/>
        </w:rPr>
        <w:t>Email</w:t>
      </w:r>
      <w:r w:rsidRPr="00A266DC">
        <w:t>: ask@winstonswish.org</w:t>
      </w:r>
    </w:p>
    <w:p w14:paraId="291D6348" w14:textId="77777777" w:rsidR="00A266DC" w:rsidRPr="00A266DC" w:rsidRDefault="00A266DC" w:rsidP="00A266DC">
      <w:pPr>
        <w:numPr>
          <w:ilvl w:val="0"/>
          <w:numId w:val="23"/>
        </w:numPr>
      </w:pPr>
      <w:r w:rsidRPr="00A266DC">
        <w:rPr>
          <w:b/>
          <w:bCs/>
        </w:rPr>
        <w:t>Crisis Messenger</w:t>
      </w:r>
      <w:r w:rsidRPr="00A266DC">
        <w:t>: Text WW to 85258</w:t>
      </w:r>
    </w:p>
    <w:p w14:paraId="677693CD" w14:textId="77777777" w:rsidR="00A266DC" w:rsidRPr="00A266DC" w:rsidRDefault="00A266DC" w:rsidP="00A266DC">
      <w:pPr>
        <w:numPr>
          <w:ilvl w:val="0"/>
          <w:numId w:val="23"/>
        </w:numPr>
      </w:pPr>
      <w:r w:rsidRPr="00A266DC">
        <w:rPr>
          <w:b/>
          <w:bCs/>
        </w:rPr>
        <w:t>Description</w:t>
      </w:r>
      <w:r w:rsidRPr="00A266DC">
        <w:t xml:space="preserve">: Offers support to bereaved children, young people, and their families. </w:t>
      </w:r>
    </w:p>
    <w:p w14:paraId="4B1106B9" w14:textId="77777777" w:rsidR="00A266DC" w:rsidRPr="00A266DC" w:rsidRDefault="00A266DC" w:rsidP="00A266DC">
      <w:hyperlink r:id="rId9" w:tgtFrame="_blank" w:history="1">
        <w:r w:rsidRPr="00A266DC">
          <w:rPr>
            <w:rStyle w:val="Hyperlink"/>
          </w:rPr>
          <w:t>derby.gov.uk</w:t>
        </w:r>
      </w:hyperlink>
    </w:p>
    <w:p w14:paraId="673BCC95" w14:textId="77777777" w:rsidR="00A266DC" w:rsidRPr="00A266DC" w:rsidRDefault="00A266DC" w:rsidP="00A266DC">
      <w:r w:rsidRPr="00A266DC">
        <w:rPr>
          <w:b/>
          <w:bCs/>
        </w:rPr>
        <w:t>Derbyshire Bereavement Hub</w:t>
      </w:r>
    </w:p>
    <w:p w14:paraId="7C24671D" w14:textId="77777777" w:rsidR="00A266DC" w:rsidRPr="00A266DC" w:rsidRDefault="00A266DC" w:rsidP="00A266DC">
      <w:pPr>
        <w:numPr>
          <w:ilvl w:val="0"/>
          <w:numId w:val="24"/>
        </w:numPr>
      </w:pPr>
      <w:r w:rsidRPr="00A266DC">
        <w:rPr>
          <w:b/>
          <w:bCs/>
        </w:rPr>
        <w:t>Website</w:t>
      </w:r>
      <w:r w:rsidRPr="00A266DC">
        <w:t xml:space="preserve">: </w:t>
      </w:r>
      <w:hyperlink r:id="rId10" w:tgtFrame="_new" w:history="1">
        <w:r w:rsidRPr="00A266DC">
          <w:rPr>
            <w:rStyle w:val="Hyperlink"/>
          </w:rPr>
          <w:t>Derbyshire Bereavement Hub</w:t>
        </w:r>
      </w:hyperlink>
    </w:p>
    <w:p w14:paraId="1B94AE76" w14:textId="77777777" w:rsidR="00A266DC" w:rsidRPr="00A266DC" w:rsidRDefault="00A266DC" w:rsidP="00A266DC">
      <w:pPr>
        <w:numPr>
          <w:ilvl w:val="0"/>
          <w:numId w:val="24"/>
        </w:numPr>
      </w:pPr>
      <w:r w:rsidRPr="00A266DC">
        <w:rPr>
          <w:b/>
          <w:bCs/>
        </w:rPr>
        <w:t>Description</w:t>
      </w:r>
      <w:r w:rsidRPr="00A266DC">
        <w:t>: Provides a list of local services for people in Derbyshire who have been bereaved.</w:t>
      </w:r>
    </w:p>
    <w:p w14:paraId="31F5A023" w14:textId="77777777" w:rsidR="00A266DC" w:rsidRPr="00A266DC" w:rsidRDefault="00A266DC" w:rsidP="00A266DC">
      <w:r w:rsidRPr="00A266DC">
        <w:rPr>
          <w:b/>
          <w:bCs/>
        </w:rPr>
        <w:t>Samaritans</w:t>
      </w:r>
    </w:p>
    <w:p w14:paraId="370D2C31" w14:textId="77777777" w:rsidR="00A266DC" w:rsidRPr="00A266DC" w:rsidRDefault="00A266DC" w:rsidP="00A266DC">
      <w:pPr>
        <w:numPr>
          <w:ilvl w:val="0"/>
          <w:numId w:val="25"/>
        </w:numPr>
      </w:pPr>
      <w:r w:rsidRPr="00A266DC">
        <w:rPr>
          <w:b/>
          <w:bCs/>
        </w:rPr>
        <w:t>Phone</w:t>
      </w:r>
      <w:r w:rsidRPr="00A266DC">
        <w:t>: 116 123</w:t>
      </w:r>
    </w:p>
    <w:p w14:paraId="0F65269A" w14:textId="77777777" w:rsidR="00A266DC" w:rsidRPr="00A266DC" w:rsidRDefault="00A266DC" w:rsidP="00A266DC">
      <w:pPr>
        <w:numPr>
          <w:ilvl w:val="0"/>
          <w:numId w:val="25"/>
        </w:numPr>
      </w:pPr>
      <w:r w:rsidRPr="00A266DC">
        <w:rPr>
          <w:b/>
          <w:bCs/>
        </w:rPr>
        <w:t>Availability</w:t>
      </w:r>
      <w:r w:rsidRPr="00A266DC">
        <w:t>: 24/7</w:t>
      </w:r>
    </w:p>
    <w:p w14:paraId="36868A68" w14:textId="77777777" w:rsidR="00A266DC" w:rsidRPr="00A266DC" w:rsidRDefault="00A266DC" w:rsidP="00A266DC">
      <w:pPr>
        <w:numPr>
          <w:ilvl w:val="0"/>
          <w:numId w:val="25"/>
        </w:numPr>
      </w:pPr>
      <w:r w:rsidRPr="00A266DC">
        <w:rPr>
          <w:b/>
          <w:bCs/>
        </w:rPr>
        <w:t>Description</w:t>
      </w:r>
      <w:r w:rsidRPr="00A266DC">
        <w:t>: Offers a safe place to talk any time you like, in your own way, about whatever's getting to you.</w:t>
      </w:r>
    </w:p>
    <w:p w14:paraId="627894EA" w14:textId="77777777" w:rsidR="00A266DC" w:rsidRPr="00A266DC" w:rsidRDefault="00A266DC" w:rsidP="00A266DC">
      <w:r w:rsidRPr="00A266DC">
        <w:rPr>
          <w:b/>
          <w:bCs/>
        </w:rPr>
        <w:t>Derby City Life Links</w:t>
      </w:r>
    </w:p>
    <w:p w14:paraId="46F5CCBE" w14:textId="77777777" w:rsidR="00A266DC" w:rsidRPr="00A266DC" w:rsidRDefault="00A266DC" w:rsidP="00A266DC">
      <w:pPr>
        <w:numPr>
          <w:ilvl w:val="0"/>
          <w:numId w:val="26"/>
        </w:numPr>
      </w:pPr>
      <w:r w:rsidRPr="00A266DC">
        <w:rPr>
          <w:b/>
          <w:bCs/>
        </w:rPr>
        <w:t>Website</w:t>
      </w:r>
      <w:r w:rsidRPr="00A266DC">
        <w:t xml:space="preserve">: </w:t>
      </w:r>
      <w:hyperlink r:id="rId11" w:tgtFrame="_new" w:history="1">
        <w:r w:rsidRPr="00A266DC">
          <w:rPr>
            <w:rStyle w:val="Hyperlink"/>
          </w:rPr>
          <w:t>Bereavement Counselling Derby</w:t>
        </w:r>
      </w:hyperlink>
    </w:p>
    <w:p w14:paraId="5EBC78E7" w14:textId="77777777" w:rsidR="00A266DC" w:rsidRPr="00A266DC" w:rsidRDefault="00A266DC" w:rsidP="00A266DC">
      <w:pPr>
        <w:numPr>
          <w:ilvl w:val="0"/>
          <w:numId w:val="26"/>
        </w:numPr>
      </w:pPr>
      <w:r w:rsidRPr="00A266DC">
        <w:rPr>
          <w:b/>
          <w:bCs/>
        </w:rPr>
        <w:t>Description</w:t>
      </w:r>
      <w:r w:rsidRPr="00A266DC">
        <w:t>: Helps individuals find bereavement support throughout Derby.</w:t>
      </w:r>
    </w:p>
    <w:p w14:paraId="7F7714A0" w14:textId="77777777" w:rsidR="00A266DC" w:rsidRPr="00A266DC" w:rsidRDefault="00A266DC" w:rsidP="00A266DC">
      <w:r w:rsidRPr="00A266DC">
        <w:rPr>
          <w:b/>
          <w:bCs/>
        </w:rPr>
        <w:t>Derbyshire Mental Health Support Line</w:t>
      </w:r>
    </w:p>
    <w:p w14:paraId="165F2EBF" w14:textId="77777777" w:rsidR="00A266DC" w:rsidRPr="00A266DC" w:rsidRDefault="00A266DC" w:rsidP="00A266DC">
      <w:pPr>
        <w:numPr>
          <w:ilvl w:val="0"/>
          <w:numId w:val="27"/>
        </w:numPr>
      </w:pPr>
      <w:r w:rsidRPr="00A266DC">
        <w:rPr>
          <w:b/>
          <w:bCs/>
        </w:rPr>
        <w:t>Phone</w:t>
      </w:r>
      <w:r w:rsidRPr="00A266DC">
        <w:t>: 0300 790 0596</w:t>
      </w:r>
    </w:p>
    <w:p w14:paraId="5C910929" w14:textId="77777777" w:rsidR="00A266DC" w:rsidRPr="00A266DC" w:rsidRDefault="00A266DC" w:rsidP="00A266DC">
      <w:pPr>
        <w:numPr>
          <w:ilvl w:val="0"/>
          <w:numId w:val="27"/>
        </w:numPr>
      </w:pPr>
      <w:r w:rsidRPr="00A266DC">
        <w:rPr>
          <w:b/>
          <w:bCs/>
        </w:rPr>
        <w:t>Availability</w:t>
      </w:r>
      <w:r w:rsidRPr="00A266DC">
        <w:t>: 9am to midnight, seven days a week</w:t>
      </w:r>
    </w:p>
    <w:p w14:paraId="43195771" w14:textId="77777777" w:rsidR="00A266DC" w:rsidRPr="00A266DC" w:rsidRDefault="00A266DC" w:rsidP="00A266DC">
      <w:pPr>
        <w:numPr>
          <w:ilvl w:val="0"/>
          <w:numId w:val="27"/>
        </w:numPr>
      </w:pPr>
      <w:r w:rsidRPr="00A266DC">
        <w:rPr>
          <w:b/>
          <w:bCs/>
        </w:rPr>
        <w:t>Description</w:t>
      </w:r>
      <w:r w:rsidRPr="00A266DC">
        <w:t xml:space="preserve">: Provides out-of-hours mental health support to Derbyshire residents of all ages. </w:t>
      </w:r>
    </w:p>
    <w:p w14:paraId="3E3C52F5" w14:textId="77777777" w:rsidR="00A266DC" w:rsidRPr="00A266DC" w:rsidRDefault="00A266DC" w:rsidP="00A266DC">
      <w:hyperlink r:id="rId12" w:tgtFrame="_blank" w:history="1">
        <w:r w:rsidRPr="00A266DC">
          <w:rPr>
            <w:rStyle w:val="Hyperlink"/>
          </w:rPr>
          <w:t>derby.gov.uk</w:t>
        </w:r>
      </w:hyperlink>
    </w:p>
    <w:p w14:paraId="2B4750BB" w14:textId="77777777" w:rsidR="00A266DC" w:rsidRPr="00A266DC" w:rsidRDefault="00A266DC" w:rsidP="00A266DC">
      <w:r w:rsidRPr="00A266DC">
        <w:rPr>
          <w:b/>
          <w:bCs/>
        </w:rPr>
        <w:t>Derbyshire Safe Havens</w:t>
      </w:r>
    </w:p>
    <w:p w14:paraId="69F0D399" w14:textId="77777777" w:rsidR="00A266DC" w:rsidRPr="00A266DC" w:rsidRDefault="00A266DC" w:rsidP="00A266DC">
      <w:pPr>
        <w:numPr>
          <w:ilvl w:val="0"/>
          <w:numId w:val="28"/>
        </w:numPr>
      </w:pPr>
      <w:r w:rsidRPr="00A266DC">
        <w:rPr>
          <w:b/>
          <w:bCs/>
        </w:rPr>
        <w:t>Locations</w:t>
      </w:r>
      <w:r w:rsidRPr="00A266DC">
        <w:t>: Derby and Chesterfield</w:t>
      </w:r>
    </w:p>
    <w:p w14:paraId="56F2813A" w14:textId="77777777" w:rsidR="00A266DC" w:rsidRPr="00A266DC" w:rsidRDefault="00A266DC" w:rsidP="00A266DC">
      <w:pPr>
        <w:numPr>
          <w:ilvl w:val="0"/>
          <w:numId w:val="28"/>
        </w:numPr>
      </w:pPr>
      <w:r w:rsidRPr="00A266DC">
        <w:rPr>
          <w:b/>
          <w:bCs/>
        </w:rPr>
        <w:t>Availability</w:t>
      </w:r>
      <w:r w:rsidRPr="00A266DC">
        <w:t>: Every day from 4:30pm to 12:30am</w:t>
      </w:r>
    </w:p>
    <w:p w14:paraId="30547672" w14:textId="77777777" w:rsidR="00A266DC" w:rsidRPr="00A266DC" w:rsidRDefault="00A266DC" w:rsidP="00A266DC">
      <w:pPr>
        <w:numPr>
          <w:ilvl w:val="0"/>
          <w:numId w:val="28"/>
        </w:numPr>
      </w:pPr>
      <w:r w:rsidRPr="00A266DC">
        <w:rPr>
          <w:b/>
          <w:bCs/>
        </w:rPr>
        <w:lastRenderedPageBreak/>
        <w:t>Description</w:t>
      </w:r>
      <w:r w:rsidRPr="00A266DC">
        <w:t xml:space="preserve">: Accessible by professionals for referrals as well as the public for self-referrals. </w:t>
      </w:r>
    </w:p>
    <w:p w14:paraId="3350CE3A" w14:textId="77777777" w:rsidR="00A266DC" w:rsidRPr="00A266DC" w:rsidRDefault="00A266DC" w:rsidP="00A266DC">
      <w:hyperlink r:id="rId13" w:tgtFrame="_blank" w:history="1">
        <w:r w:rsidRPr="00A266DC">
          <w:rPr>
            <w:rStyle w:val="Hyperlink"/>
          </w:rPr>
          <w:t>gresleydale.co.uk</w:t>
        </w:r>
      </w:hyperlink>
    </w:p>
    <w:p w14:paraId="3E04669B" w14:textId="77777777" w:rsidR="00A266DC" w:rsidRPr="00A266DC" w:rsidRDefault="00A266DC" w:rsidP="00A266DC">
      <w:r w:rsidRPr="00A266DC">
        <w:t>Please ensure to verify the current operating hours and availability of these services, as they may change over time.</w:t>
      </w:r>
    </w:p>
    <w:p w14:paraId="2B6DDBC8" w14:textId="77777777" w:rsidR="00A266DC" w:rsidRDefault="00A266DC"/>
    <w:sectPr w:rsidR="00A266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244"/>
    <w:multiLevelType w:val="multilevel"/>
    <w:tmpl w:val="95FA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C7ED3"/>
    <w:multiLevelType w:val="multilevel"/>
    <w:tmpl w:val="8A7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A23C6"/>
    <w:multiLevelType w:val="multilevel"/>
    <w:tmpl w:val="22C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62836"/>
    <w:multiLevelType w:val="multilevel"/>
    <w:tmpl w:val="C968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96C50"/>
    <w:multiLevelType w:val="multilevel"/>
    <w:tmpl w:val="F180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D0439"/>
    <w:multiLevelType w:val="multilevel"/>
    <w:tmpl w:val="3C8C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476D9"/>
    <w:multiLevelType w:val="multilevel"/>
    <w:tmpl w:val="76BE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D44D8"/>
    <w:multiLevelType w:val="multilevel"/>
    <w:tmpl w:val="B0D6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D382A"/>
    <w:multiLevelType w:val="multilevel"/>
    <w:tmpl w:val="9FE6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77E0B"/>
    <w:multiLevelType w:val="multilevel"/>
    <w:tmpl w:val="80BE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B5F89"/>
    <w:multiLevelType w:val="multilevel"/>
    <w:tmpl w:val="AE72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11415"/>
    <w:multiLevelType w:val="multilevel"/>
    <w:tmpl w:val="5708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B07D0"/>
    <w:multiLevelType w:val="multilevel"/>
    <w:tmpl w:val="AF92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56B2B"/>
    <w:multiLevelType w:val="multilevel"/>
    <w:tmpl w:val="326E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E33354"/>
    <w:multiLevelType w:val="multilevel"/>
    <w:tmpl w:val="9660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0907FC"/>
    <w:multiLevelType w:val="multilevel"/>
    <w:tmpl w:val="1260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50C62"/>
    <w:multiLevelType w:val="multilevel"/>
    <w:tmpl w:val="5B9C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784607"/>
    <w:multiLevelType w:val="multilevel"/>
    <w:tmpl w:val="596E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E6035"/>
    <w:multiLevelType w:val="multilevel"/>
    <w:tmpl w:val="4FD0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72BCC"/>
    <w:multiLevelType w:val="multilevel"/>
    <w:tmpl w:val="FE5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526CE0"/>
    <w:multiLevelType w:val="multilevel"/>
    <w:tmpl w:val="2F86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E6582"/>
    <w:multiLevelType w:val="multilevel"/>
    <w:tmpl w:val="0EB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A12800"/>
    <w:multiLevelType w:val="multilevel"/>
    <w:tmpl w:val="7E6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D73B7"/>
    <w:multiLevelType w:val="multilevel"/>
    <w:tmpl w:val="1EC6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B96F29"/>
    <w:multiLevelType w:val="multilevel"/>
    <w:tmpl w:val="A64E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8522BA"/>
    <w:multiLevelType w:val="multilevel"/>
    <w:tmpl w:val="C4A8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706A4"/>
    <w:multiLevelType w:val="multilevel"/>
    <w:tmpl w:val="CFB4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3E1089"/>
    <w:multiLevelType w:val="multilevel"/>
    <w:tmpl w:val="1392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0806569">
    <w:abstractNumId w:val="2"/>
  </w:num>
  <w:num w:numId="2" w16cid:durableId="1971937613">
    <w:abstractNumId w:val="3"/>
  </w:num>
  <w:num w:numId="3" w16cid:durableId="2041856051">
    <w:abstractNumId w:val="8"/>
  </w:num>
  <w:num w:numId="4" w16cid:durableId="2001881746">
    <w:abstractNumId w:val="6"/>
  </w:num>
  <w:num w:numId="5" w16cid:durableId="2047676430">
    <w:abstractNumId w:val="7"/>
  </w:num>
  <w:num w:numId="6" w16cid:durableId="881022143">
    <w:abstractNumId w:val="4"/>
  </w:num>
  <w:num w:numId="7" w16cid:durableId="229465773">
    <w:abstractNumId w:val="23"/>
  </w:num>
  <w:num w:numId="8" w16cid:durableId="708845751">
    <w:abstractNumId w:val="24"/>
  </w:num>
  <w:num w:numId="9" w16cid:durableId="1079792803">
    <w:abstractNumId w:val="13"/>
  </w:num>
  <w:num w:numId="10" w16cid:durableId="50278258">
    <w:abstractNumId w:val="21"/>
  </w:num>
  <w:num w:numId="11" w16cid:durableId="1237208574">
    <w:abstractNumId w:val="25"/>
  </w:num>
  <w:num w:numId="12" w16cid:durableId="396783128">
    <w:abstractNumId w:val="17"/>
  </w:num>
  <w:num w:numId="13" w16cid:durableId="1850676805">
    <w:abstractNumId w:val="15"/>
  </w:num>
  <w:num w:numId="14" w16cid:durableId="1723947429">
    <w:abstractNumId w:val="5"/>
  </w:num>
  <w:num w:numId="15" w16cid:durableId="1237713626">
    <w:abstractNumId w:val="14"/>
  </w:num>
  <w:num w:numId="16" w16cid:durableId="620771110">
    <w:abstractNumId w:val="9"/>
  </w:num>
  <w:num w:numId="17" w16cid:durableId="265161509">
    <w:abstractNumId w:val="19"/>
  </w:num>
  <w:num w:numId="18" w16cid:durableId="813449355">
    <w:abstractNumId w:val="12"/>
  </w:num>
  <w:num w:numId="19" w16cid:durableId="752968710">
    <w:abstractNumId w:val="0"/>
  </w:num>
  <w:num w:numId="20" w16cid:durableId="1016419901">
    <w:abstractNumId w:val="11"/>
  </w:num>
  <w:num w:numId="21" w16cid:durableId="227153344">
    <w:abstractNumId w:val="27"/>
  </w:num>
  <w:num w:numId="22" w16cid:durableId="1570648262">
    <w:abstractNumId w:val="18"/>
  </w:num>
  <w:num w:numId="23" w16cid:durableId="1034425268">
    <w:abstractNumId w:val="16"/>
  </w:num>
  <w:num w:numId="24" w16cid:durableId="268051368">
    <w:abstractNumId w:val="26"/>
  </w:num>
  <w:num w:numId="25" w16cid:durableId="601456120">
    <w:abstractNumId w:val="10"/>
  </w:num>
  <w:num w:numId="26" w16cid:durableId="1224216946">
    <w:abstractNumId w:val="22"/>
  </w:num>
  <w:num w:numId="27" w16cid:durableId="731928884">
    <w:abstractNumId w:val="1"/>
  </w:num>
  <w:num w:numId="28" w16cid:durableId="9559838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DC"/>
    <w:rsid w:val="00160151"/>
    <w:rsid w:val="004C53E9"/>
    <w:rsid w:val="00843B6A"/>
    <w:rsid w:val="00A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1933"/>
  <w15:chartTrackingRefBased/>
  <w15:docId w15:val="{79DC9EA6-F5D4-4570-8166-3884E9A8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6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6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by.gov.uk/community-and-living/deaths-funerals-cremations/deaths/bereavement-support-services/?utm_source=chatgpt.com" TargetMode="External"/><Relationship Id="rId13" Type="http://schemas.openxmlformats.org/officeDocument/2006/relationships/hyperlink" Target="https://gresleydale.co.uk/wp-content/uploads/2024/03/Mental-Health-Crisis-Service-Campaign-external.pdf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rby.gov.uk/community-and-living/deaths-funerals-cremations/deaths/bereavement-support-services/?utm_source=chatgpt.com" TargetMode="External"/><Relationship Id="rId12" Type="http://schemas.openxmlformats.org/officeDocument/2006/relationships/hyperlink" Target="https://www.derby.gov.uk/health-and-social-care/mental-health-wellbeing-support/support-for-adults/getting-help-in-a-crisis/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rby.gov.uk/community-and-living/deaths-funerals-cremations/deaths/bereavement-support-services/?utm_source=chatgpt.com" TargetMode="External"/><Relationship Id="rId11" Type="http://schemas.openxmlformats.org/officeDocument/2006/relationships/hyperlink" Target="https://derbycitylifelinks.org.uk/bereavement-counselling-derby/" TargetMode="External"/><Relationship Id="rId5" Type="http://schemas.openxmlformats.org/officeDocument/2006/relationships/hyperlink" Target="https://www.derbyshirehealthcareft.nhs.uk/services/helpline-and-support-service?utm_source=chatgpt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rbyshirebereavementhub.co.uk/local-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rby.gov.uk/community-and-living/deaths-funerals-cremations/deaths/bereavement-support-services/?utm_source=chatgp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 Mind and Soul</dc:creator>
  <cp:keywords/>
  <dc:description/>
  <cp:lastModifiedBy>David Box</cp:lastModifiedBy>
  <cp:revision>2</cp:revision>
  <dcterms:created xsi:type="dcterms:W3CDTF">2025-02-04T16:11:00Z</dcterms:created>
  <dcterms:modified xsi:type="dcterms:W3CDTF">2025-02-04T16:11:00Z</dcterms:modified>
</cp:coreProperties>
</file>